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1EE5" w14:textId="1A711D3F" w:rsidR="0024157C" w:rsidRPr="009E77EA" w:rsidRDefault="001B42BB" w:rsidP="0024157C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Forton Parish Council</w:t>
      </w:r>
    </w:p>
    <w:p w14:paraId="27A73613" w14:textId="430DD492" w:rsidR="001B42BB" w:rsidRPr="009E77EA" w:rsidRDefault="001B42BB" w:rsidP="001B42BB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Minutes of the Forton Parish Council Meeting held</w:t>
      </w:r>
      <w:r w:rsidR="00EE69E3" w:rsidRPr="009E77EA">
        <w:rPr>
          <w:rFonts w:ascii="Aptos" w:hAnsi="Aptos"/>
          <w:b/>
          <w:bCs/>
          <w:sz w:val="24"/>
          <w:szCs w:val="24"/>
        </w:rPr>
        <w:t xml:space="preserve"> at</w:t>
      </w:r>
    </w:p>
    <w:p w14:paraId="187B8327" w14:textId="3E6A8796" w:rsidR="008B21B7" w:rsidRDefault="00183926" w:rsidP="00EE0D06">
      <w:pPr>
        <w:jc w:val="center"/>
        <w:rPr>
          <w:rFonts w:ascii="Aptos" w:hAnsi="Aptos"/>
          <w:b/>
          <w:bCs/>
          <w:sz w:val="24"/>
          <w:szCs w:val="24"/>
        </w:rPr>
      </w:pPr>
      <w:r w:rsidRPr="009E77EA">
        <w:rPr>
          <w:rFonts w:ascii="Aptos" w:hAnsi="Aptos"/>
          <w:b/>
          <w:bCs/>
          <w:sz w:val="24"/>
          <w:szCs w:val="24"/>
        </w:rPr>
        <w:t>Methodist</w:t>
      </w:r>
      <w:r w:rsidR="001B42BB" w:rsidRPr="009E77EA">
        <w:rPr>
          <w:rFonts w:ascii="Aptos" w:hAnsi="Aptos"/>
          <w:b/>
          <w:bCs/>
          <w:sz w:val="24"/>
          <w:szCs w:val="24"/>
        </w:rPr>
        <w:t xml:space="preserve"> Church Hall, Hollins Lane on Monday</w:t>
      </w:r>
      <w:r w:rsidR="00E70C3D">
        <w:rPr>
          <w:rFonts w:ascii="Aptos" w:hAnsi="Aptos"/>
          <w:b/>
          <w:bCs/>
          <w:sz w:val="24"/>
          <w:szCs w:val="24"/>
        </w:rPr>
        <w:t xml:space="preserve"> </w:t>
      </w:r>
      <w:r w:rsidR="004A717C">
        <w:rPr>
          <w:rFonts w:ascii="Aptos" w:hAnsi="Aptos"/>
          <w:b/>
          <w:bCs/>
          <w:sz w:val="24"/>
          <w:szCs w:val="24"/>
        </w:rPr>
        <w:t>1</w:t>
      </w:r>
      <w:r w:rsidR="00B40490">
        <w:rPr>
          <w:rFonts w:ascii="Aptos" w:hAnsi="Aptos"/>
          <w:b/>
          <w:bCs/>
          <w:sz w:val="24"/>
          <w:szCs w:val="24"/>
        </w:rPr>
        <w:t>1</w:t>
      </w:r>
      <w:r w:rsidR="00B40490" w:rsidRPr="00B40490">
        <w:rPr>
          <w:rFonts w:ascii="Aptos" w:hAnsi="Aptos"/>
          <w:b/>
          <w:bCs/>
          <w:sz w:val="24"/>
          <w:szCs w:val="24"/>
          <w:vertAlign w:val="superscript"/>
        </w:rPr>
        <w:t>th</w:t>
      </w:r>
      <w:r w:rsidR="00B40490">
        <w:rPr>
          <w:rFonts w:ascii="Aptos" w:hAnsi="Aptos"/>
          <w:b/>
          <w:bCs/>
          <w:sz w:val="24"/>
          <w:szCs w:val="24"/>
        </w:rPr>
        <w:t xml:space="preserve"> May </w:t>
      </w:r>
      <w:r w:rsidR="00D97F35">
        <w:rPr>
          <w:rFonts w:ascii="Aptos" w:hAnsi="Aptos"/>
          <w:b/>
          <w:bCs/>
          <w:sz w:val="24"/>
          <w:szCs w:val="24"/>
        </w:rPr>
        <w:t>2026</w:t>
      </w:r>
      <w:r w:rsidR="005F367C" w:rsidRPr="009E77EA">
        <w:rPr>
          <w:rFonts w:ascii="Aptos" w:hAnsi="Aptos"/>
          <w:b/>
          <w:bCs/>
          <w:sz w:val="24"/>
          <w:szCs w:val="24"/>
        </w:rPr>
        <w:t xml:space="preserve"> </w:t>
      </w:r>
      <w:r w:rsidR="001B42BB" w:rsidRPr="009E77EA">
        <w:rPr>
          <w:rFonts w:ascii="Aptos" w:hAnsi="Aptos"/>
          <w:b/>
          <w:bCs/>
          <w:sz w:val="24"/>
          <w:szCs w:val="24"/>
        </w:rPr>
        <w:t>at 7pm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30"/>
        <w:gridCol w:w="1504"/>
      </w:tblGrid>
      <w:tr w:rsidR="002963B0" w:rsidRPr="009E77EA" w14:paraId="42D68D7A" w14:textId="77777777" w:rsidTr="00A9221A">
        <w:tc>
          <w:tcPr>
            <w:tcW w:w="8130" w:type="dxa"/>
          </w:tcPr>
          <w:p w14:paraId="426A1277" w14:textId="77777777" w:rsidR="002963B0" w:rsidRPr="009E77EA" w:rsidRDefault="002963B0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Present</w:t>
            </w:r>
            <w:r w:rsidRPr="009E77EA">
              <w:rPr>
                <w:rFonts w:ascii="Aptos" w:hAnsi="Aptos"/>
              </w:rPr>
              <w:t xml:space="preserve">: </w:t>
            </w:r>
          </w:p>
          <w:p w14:paraId="456A50D3" w14:textId="73E4A342" w:rsidR="005F367C" w:rsidRPr="009E77EA" w:rsidRDefault="00EF510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Cllrs J</w:t>
            </w:r>
            <w:r w:rsidR="004A25E3" w:rsidRPr="009E77EA">
              <w:rPr>
                <w:rFonts w:ascii="Aptos" w:hAnsi="Aptos"/>
              </w:rPr>
              <w:t>anet</w:t>
            </w:r>
            <w:r w:rsidRPr="009E77EA">
              <w:rPr>
                <w:rFonts w:ascii="Aptos" w:hAnsi="Aptos"/>
              </w:rPr>
              <w:t xml:space="preserve"> Huddart</w:t>
            </w:r>
            <w:r w:rsidR="002757DD" w:rsidRPr="009E77EA">
              <w:rPr>
                <w:rFonts w:ascii="Aptos" w:hAnsi="Aptos"/>
              </w:rPr>
              <w:t>,</w:t>
            </w:r>
            <w:r w:rsidRPr="009E77EA">
              <w:rPr>
                <w:rFonts w:ascii="Aptos" w:hAnsi="Aptos"/>
              </w:rPr>
              <w:t xml:space="preserve"> </w:t>
            </w:r>
            <w:r w:rsidR="00C02DD4" w:rsidRPr="009E77EA">
              <w:rPr>
                <w:rFonts w:ascii="Aptos" w:hAnsi="Aptos"/>
              </w:rPr>
              <w:t>P</w:t>
            </w:r>
            <w:r w:rsidR="004A25E3" w:rsidRPr="009E77EA">
              <w:rPr>
                <w:rFonts w:ascii="Aptos" w:hAnsi="Aptos"/>
              </w:rPr>
              <w:t>eter</w:t>
            </w:r>
            <w:r w:rsidR="00C02DD4" w:rsidRPr="009E77EA">
              <w:rPr>
                <w:rFonts w:ascii="Aptos" w:hAnsi="Aptos"/>
              </w:rPr>
              <w:t xml:space="preserve"> Young,</w:t>
            </w:r>
            <w:r w:rsidR="001740E7" w:rsidRPr="009E77EA">
              <w:rPr>
                <w:rFonts w:ascii="Aptos" w:hAnsi="Aptos"/>
              </w:rPr>
              <w:t xml:space="preserve"> </w:t>
            </w:r>
            <w:r w:rsidR="007644E2">
              <w:rPr>
                <w:rFonts w:ascii="Aptos" w:hAnsi="Aptos"/>
              </w:rPr>
              <w:t xml:space="preserve">Wesley Wilson, </w:t>
            </w:r>
            <w:r w:rsidR="003B1EC5" w:rsidRPr="009E77EA">
              <w:rPr>
                <w:rFonts w:ascii="Aptos" w:hAnsi="Aptos"/>
              </w:rPr>
              <w:t>S</w:t>
            </w:r>
            <w:r w:rsidR="00AB5FB8">
              <w:rPr>
                <w:rFonts w:ascii="Aptos" w:hAnsi="Aptos"/>
              </w:rPr>
              <w:t>ue</w:t>
            </w:r>
            <w:r w:rsidR="003B1EC5" w:rsidRPr="009E77EA">
              <w:rPr>
                <w:rFonts w:ascii="Aptos" w:hAnsi="Aptos"/>
              </w:rPr>
              <w:t xml:space="preserve"> Tresilian</w:t>
            </w:r>
            <w:r w:rsidR="003B1EC5">
              <w:rPr>
                <w:rFonts w:ascii="Aptos" w:hAnsi="Aptos"/>
              </w:rPr>
              <w:t xml:space="preserve">, </w:t>
            </w:r>
            <w:r w:rsidR="009F6F67">
              <w:rPr>
                <w:rFonts w:ascii="Aptos" w:hAnsi="Aptos"/>
              </w:rPr>
              <w:t>June Farebrother</w:t>
            </w:r>
            <w:r w:rsidR="00B552FC">
              <w:rPr>
                <w:rFonts w:ascii="Aptos" w:hAnsi="Aptos"/>
              </w:rPr>
              <w:t xml:space="preserve">, </w:t>
            </w:r>
            <w:r w:rsidR="00BF6417" w:rsidRPr="009E77EA">
              <w:rPr>
                <w:rFonts w:ascii="Aptos" w:hAnsi="Aptos"/>
              </w:rPr>
              <w:t>N</w:t>
            </w:r>
            <w:r w:rsidR="00BF6417">
              <w:rPr>
                <w:rFonts w:ascii="Aptos" w:hAnsi="Aptos"/>
              </w:rPr>
              <w:t>eil</w:t>
            </w:r>
            <w:r w:rsidR="00BF6417" w:rsidRPr="009E77EA">
              <w:rPr>
                <w:rFonts w:ascii="Aptos" w:hAnsi="Aptos"/>
              </w:rPr>
              <w:t xml:space="preserve"> Wigglesworth</w:t>
            </w:r>
            <w:r w:rsidR="00BF6417">
              <w:rPr>
                <w:rFonts w:ascii="Aptos" w:hAnsi="Aptos"/>
              </w:rPr>
              <w:t>, Andrew Redmayne, Lesley Dodgson</w:t>
            </w:r>
            <w:r w:rsidR="00BF6417" w:rsidRPr="009E77EA">
              <w:rPr>
                <w:rFonts w:ascii="Aptos" w:hAnsi="Aptos"/>
              </w:rPr>
              <w:t xml:space="preserve"> </w:t>
            </w:r>
          </w:p>
        </w:tc>
        <w:tc>
          <w:tcPr>
            <w:tcW w:w="1504" w:type="dxa"/>
          </w:tcPr>
          <w:p w14:paraId="050CAE50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19E9DE9F" w14:textId="77777777" w:rsidR="00C20D0D" w:rsidRPr="009E77EA" w:rsidRDefault="00C20D0D" w:rsidP="002963B0">
            <w:pPr>
              <w:jc w:val="center"/>
              <w:rPr>
                <w:rFonts w:ascii="Aptos" w:hAnsi="Aptos"/>
              </w:rPr>
            </w:pPr>
          </w:p>
          <w:p w14:paraId="1AAB9096" w14:textId="23F8C6A8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963B0" w:rsidRPr="009E77EA" w14:paraId="52F8A86B" w14:textId="77777777" w:rsidTr="00A9221A">
        <w:tc>
          <w:tcPr>
            <w:tcW w:w="8130" w:type="dxa"/>
          </w:tcPr>
          <w:p w14:paraId="512075E0" w14:textId="77777777" w:rsidR="002963B0" w:rsidRPr="009E77EA" w:rsidRDefault="002963B0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6556EE16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</w:tc>
      </w:tr>
      <w:tr w:rsidR="002963B0" w:rsidRPr="009E77EA" w14:paraId="684A9E6D" w14:textId="77777777" w:rsidTr="00A9221A">
        <w:tc>
          <w:tcPr>
            <w:tcW w:w="8130" w:type="dxa"/>
          </w:tcPr>
          <w:p w14:paraId="4A3F1A7A" w14:textId="77777777" w:rsidR="002963B0" w:rsidRPr="009E77EA" w:rsidRDefault="002963B0" w:rsidP="002963B0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 xml:space="preserve">In attendance:  </w:t>
            </w:r>
          </w:p>
          <w:p w14:paraId="0F314567" w14:textId="3630F818" w:rsidR="002963B0" w:rsidRPr="009E77EA" w:rsidRDefault="002963B0" w:rsidP="00A23E5F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Mrs H Alcock - Clerk &amp; Responsible Finance Officer</w:t>
            </w:r>
          </w:p>
        </w:tc>
        <w:tc>
          <w:tcPr>
            <w:tcW w:w="1504" w:type="dxa"/>
          </w:tcPr>
          <w:p w14:paraId="1047CF2B" w14:textId="77777777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</w:p>
          <w:p w14:paraId="704027FA" w14:textId="1AE8DAEE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C0935E7" w14:textId="77777777" w:rsidTr="00A9221A">
        <w:tc>
          <w:tcPr>
            <w:tcW w:w="8130" w:type="dxa"/>
          </w:tcPr>
          <w:p w14:paraId="5A3253D0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  <w:tc>
          <w:tcPr>
            <w:tcW w:w="1504" w:type="dxa"/>
          </w:tcPr>
          <w:p w14:paraId="57C6431B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45BAE898" w14:textId="77777777" w:rsidTr="00A9221A">
        <w:tc>
          <w:tcPr>
            <w:tcW w:w="8130" w:type="dxa"/>
          </w:tcPr>
          <w:p w14:paraId="74594107" w14:textId="53643B60" w:rsidR="00654F3D" w:rsidRPr="009E77EA" w:rsidRDefault="004C3406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631682">
              <w:rPr>
                <w:rFonts w:ascii="Aptos" w:hAnsi="Aptos"/>
                <w:b/>
                <w:bCs/>
              </w:rPr>
              <w:t>1</w:t>
            </w:r>
            <w:r w:rsidR="00B40490">
              <w:rPr>
                <w:rFonts w:ascii="Aptos" w:hAnsi="Aptos"/>
                <w:b/>
                <w:bCs/>
              </w:rPr>
              <w:t>38</w:t>
            </w:r>
            <w:r w:rsidR="005402D7" w:rsidRPr="009E77EA">
              <w:rPr>
                <w:rFonts w:ascii="Aptos" w:hAnsi="Aptos"/>
                <w:b/>
                <w:bCs/>
              </w:rPr>
              <w:t>.</w:t>
            </w:r>
            <w:r w:rsidR="007E50DE" w:rsidRPr="009E77EA">
              <w:rPr>
                <w:rFonts w:ascii="Aptos" w:hAnsi="Aptos"/>
                <w:b/>
                <w:bCs/>
              </w:rPr>
              <w:t xml:space="preserve"> Apologies for Absence</w:t>
            </w:r>
            <w:r w:rsidR="007E50DE" w:rsidRPr="009E77EA">
              <w:rPr>
                <w:rFonts w:ascii="Aptos" w:hAnsi="Aptos"/>
              </w:rPr>
              <w:t xml:space="preserve">: </w:t>
            </w:r>
          </w:p>
          <w:p w14:paraId="3865C99E" w14:textId="5335F89C" w:rsidR="00BF6417" w:rsidRPr="009E77EA" w:rsidRDefault="00924873" w:rsidP="002D389F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Borough Cllr Charlotte Walker</w:t>
            </w:r>
            <w:r w:rsidR="005A28D0">
              <w:rPr>
                <w:rFonts w:ascii="Aptos" w:hAnsi="Aptos"/>
              </w:rPr>
              <w:t xml:space="preserve">, </w:t>
            </w:r>
            <w:r w:rsidR="005A28D0" w:rsidRPr="009E77EA">
              <w:rPr>
                <w:rFonts w:ascii="Aptos" w:hAnsi="Aptos"/>
              </w:rPr>
              <w:t>County Cllr Matthew Salte</w:t>
            </w:r>
            <w:r w:rsidR="005A28D0">
              <w:rPr>
                <w:rFonts w:ascii="Aptos" w:hAnsi="Aptos"/>
              </w:rPr>
              <w:t xml:space="preserve">r, </w:t>
            </w:r>
            <w:r w:rsidR="005A28D0" w:rsidRPr="009E77EA">
              <w:rPr>
                <w:rFonts w:ascii="Aptos" w:hAnsi="Aptos"/>
              </w:rPr>
              <w:t>PCSO Denise Creighton</w:t>
            </w:r>
          </w:p>
        </w:tc>
        <w:tc>
          <w:tcPr>
            <w:tcW w:w="1504" w:type="dxa"/>
          </w:tcPr>
          <w:p w14:paraId="7DD91A5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33F47F0D" w14:textId="381E348B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6EC4F05F" w14:textId="77777777" w:rsidTr="00A9221A">
        <w:tc>
          <w:tcPr>
            <w:tcW w:w="8130" w:type="dxa"/>
          </w:tcPr>
          <w:p w14:paraId="2C3C20A1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9BC7AEF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3EF3468E" w14:textId="77777777" w:rsidTr="00A9221A">
        <w:tc>
          <w:tcPr>
            <w:tcW w:w="8130" w:type="dxa"/>
          </w:tcPr>
          <w:p w14:paraId="1F46B552" w14:textId="20F4A773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631682">
              <w:rPr>
                <w:rFonts w:ascii="Aptos" w:hAnsi="Aptos"/>
                <w:b/>
                <w:bCs/>
              </w:rPr>
              <w:t>1</w:t>
            </w:r>
            <w:r w:rsidR="00B40490">
              <w:rPr>
                <w:rFonts w:ascii="Aptos" w:hAnsi="Aptos"/>
                <w:b/>
                <w:bCs/>
              </w:rPr>
              <w:t>39</w:t>
            </w:r>
            <w:r w:rsidR="007E50DE" w:rsidRPr="009E77EA">
              <w:rPr>
                <w:rFonts w:ascii="Aptos" w:hAnsi="Aptos"/>
                <w:b/>
                <w:bCs/>
              </w:rPr>
              <w:t>. Notification of Interests</w:t>
            </w:r>
          </w:p>
          <w:p w14:paraId="2E79E503" w14:textId="574C6CBC" w:rsidR="007E50DE" w:rsidRPr="009E77EA" w:rsidRDefault="00CC708C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were no declarations of interest nor any request for a dispensation for any item on the agenda.</w:t>
            </w:r>
          </w:p>
        </w:tc>
        <w:tc>
          <w:tcPr>
            <w:tcW w:w="1504" w:type="dxa"/>
          </w:tcPr>
          <w:p w14:paraId="4F7BECFD" w14:textId="77777777" w:rsidR="007E50DE" w:rsidRPr="009E77EA" w:rsidRDefault="007E50DE" w:rsidP="002963B0">
            <w:pPr>
              <w:jc w:val="center"/>
              <w:rPr>
                <w:rFonts w:ascii="Aptos" w:hAnsi="Aptos"/>
              </w:rPr>
            </w:pPr>
          </w:p>
          <w:p w14:paraId="15537D1C" w14:textId="39F90593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7E50DE" w:rsidRPr="009E77EA" w14:paraId="572F4980" w14:textId="77777777" w:rsidTr="00A9221A">
        <w:tc>
          <w:tcPr>
            <w:tcW w:w="8130" w:type="dxa"/>
          </w:tcPr>
          <w:p w14:paraId="4891D6E7" w14:textId="77777777" w:rsidR="007E50DE" w:rsidRPr="009E77EA" w:rsidRDefault="007E50DE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DEE39E2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</w:tc>
      </w:tr>
      <w:tr w:rsidR="007E50DE" w:rsidRPr="009E77EA" w14:paraId="5CFF9EF1" w14:textId="77777777" w:rsidTr="00A9221A">
        <w:tc>
          <w:tcPr>
            <w:tcW w:w="8130" w:type="dxa"/>
          </w:tcPr>
          <w:p w14:paraId="20B8C899" w14:textId="6B3CD0B1" w:rsidR="007E50DE" w:rsidRPr="009E77EA" w:rsidRDefault="004C3406" w:rsidP="007E50DE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E3426C">
              <w:rPr>
                <w:rFonts w:ascii="Aptos" w:hAnsi="Aptos"/>
                <w:b/>
                <w:bCs/>
              </w:rPr>
              <w:t>1</w:t>
            </w:r>
            <w:r w:rsidR="00B40490">
              <w:rPr>
                <w:rFonts w:ascii="Aptos" w:hAnsi="Aptos"/>
                <w:b/>
                <w:bCs/>
              </w:rPr>
              <w:t>40</w:t>
            </w:r>
            <w:r w:rsidR="007E50DE" w:rsidRPr="009E77EA">
              <w:rPr>
                <w:rFonts w:ascii="Aptos" w:hAnsi="Aptos"/>
                <w:b/>
                <w:bCs/>
              </w:rPr>
              <w:t>. Minutes of the last Meeting</w:t>
            </w:r>
          </w:p>
          <w:p w14:paraId="15E695F2" w14:textId="1F34C33F" w:rsidR="002D389F" w:rsidRPr="009E77EA" w:rsidRDefault="007E50DE" w:rsidP="007E50D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minutes of the Parish Council Meeting held on</w:t>
            </w:r>
            <w:r w:rsidR="00B0799C">
              <w:rPr>
                <w:rFonts w:ascii="Aptos" w:hAnsi="Aptos"/>
              </w:rPr>
              <w:t xml:space="preserve"> </w:t>
            </w:r>
            <w:r w:rsidR="0066158C">
              <w:rPr>
                <w:rFonts w:ascii="Aptos" w:hAnsi="Aptos"/>
              </w:rPr>
              <w:t>13</w:t>
            </w:r>
            <w:r w:rsidR="0066158C" w:rsidRPr="0066158C">
              <w:rPr>
                <w:rFonts w:ascii="Aptos" w:hAnsi="Aptos"/>
                <w:vertAlign w:val="superscript"/>
              </w:rPr>
              <w:t>th</w:t>
            </w:r>
            <w:r w:rsidR="0066158C">
              <w:rPr>
                <w:rFonts w:ascii="Aptos" w:hAnsi="Aptos"/>
              </w:rPr>
              <w:t xml:space="preserve"> April </w:t>
            </w:r>
            <w:r w:rsidR="00B0799C">
              <w:rPr>
                <w:rFonts w:ascii="Aptos" w:hAnsi="Aptos"/>
              </w:rPr>
              <w:t xml:space="preserve">2026 </w:t>
            </w:r>
            <w:r w:rsidRPr="009E77EA">
              <w:rPr>
                <w:rFonts w:ascii="Aptos" w:hAnsi="Aptos"/>
              </w:rPr>
              <w:t xml:space="preserve">were confirmed and signed as a </w:t>
            </w:r>
            <w:r w:rsidR="00EE1C60" w:rsidRPr="009E77EA">
              <w:rPr>
                <w:rFonts w:ascii="Aptos" w:hAnsi="Aptos"/>
              </w:rPr>
              <w:t xml:space="preserve">true </w:t>
            </w:r>
            <w:r w:rsidRPr="009E77EA">
              <w:rPr>
                <w:rFonts w:ascii="Aptos" w:hAnsi="Aptos"/>
              </w:rPr>
              <w:t>record</w:t>
            </w:r>
            <w:r w:rsidR="00323C68" w:rsidRPr="009E77EA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51B34099" w14:textId="77777777" w:rsidR="007E50DE" w:rsidRPr="009E77EA" w:rsidRDefault="007E50DE" w:rsidP="007E50DE">
            <w:pPr>
              <w:rPr>
                <w:rFonts w:ascii="Aptos" w:hAnsi="Aptos"/>
              </w:rPr>
            </w:pPr>
          </w:p>
          <w:p w14:paraId="4A132F05" w14:textId="683D44DD" w:rsidR="002963B0" w:rsidRPr="009E77EA" w:rsidRDefault="002963B0" w:rsidP="002963B0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23419F" w:rsidRPr="009E77EA" w14:paraId="015FFB7F" w14:textId="77777777" w:rsidTr="00A9221A">
        <w:tc>
          <w:tcPr>
            <w:tcW w:w="8130" w:type="dxa"/>
          </w:tcPr>
          <w:p w14:paraId="16B33E4F" w14:textId="77777777" w:rsidR="0023419F" w:rsidRPr="009E77EA" w:rsidRDefault="0023419F" w:rsidP="007E50DE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56A12CB" w14:textId="77777777" w:rsidR="0023419F" w:rsidRPr="009E77EA" w:rsidRDefault="0023419F" w:rsidP="007E50DE">
            <w:pPr>
              <w:rPr>
                <w:rFonts w:ascii="Aptos" w:hAnsi="Aptos"/>
              </w:rPr>
            </w:pPr>
          </w:p>
        </w:tc>
      </w:tr>
      <w:tr w:rsidR="00CE6380" w:rsidRPr="009E77EA" w14:paraId="7989E8A8" w14:textId="77777777" w:rsidTr="00A9221A">
        <w:tc>
          <w:tcPr>
            <w:tcW w:w="8130" w:type="dxa"/>
          </w:tcPr>
          <w:p w14:paraId="3D07C191" w14:textId="502BF474" w:rsidR="004642DB" w:rsidRPr="009E77EA" w:rsidRDefault="00CE6380" w:rsidP="004642DB">
            <w:pPr>
              <w:rPr>
                <w:rFonts w:ascii="Aptos" w:hAnsi="Aptos"/>
                <w:b/>
                <w:bCs/>
              </w:rPr>
            </w:pPr>
            <w:r w:rsidRPr="00E06D72">
              <w:rPr>
                <w:rFonts w:ascii="Aptos" w:hAnsi="Aptos"/>
                <w:b/>
                <w:bCs/>
              </w:rPr>
              <w:t>21</w:t>
            </w:r>
            <w:r w:rsidR="00B40490">
              <w:rPr>
                <w:rFonts w:ascii="Aptos" w:hAnsi="Aptos"/>
                <w:b/>
                <w:bCs/>
              </w:rPr>
              <w:t>41</w:t>
            </w:r>
            <w:r w:rsidRPr="00E06D72">
              <w:rPr>
                <w:rFonts w:ascii="Aptos" w:hAnsi="Aptos"/>
                <w:b/>
                <w:bCs/>
              </w:rPr>
              <w:t xml:space="preserve">. </w:t>
            </w:r>
            <w:r w:rsidR="004642DB" w:rsidRPr="009E77EA">
              <w:rPr>
                <w:rFonts w:ascii="Aptos" w:hAnsi="Aptos"/>
                <w:b/>
                <w:bCs/>
              </w:rPr>
              <w:t>Public Participation</w:t>
            </w:r>
          </w:p>
          <w:p w14:paraId="3EC8307F" w14:textId="77777777" w:rsidR="008F522B" w:rsidRDefault="0016514C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>There were 2 members of the public present.</w:t>
            </w:r>
          </w:p>
          <w:p w14:paraId="5B1475E8" w14:textId="3AE2B0A1" w:rsidR="0016514C" w:rsidRPr="008F522B" w:rsidRDefault="00D81A31" w:rsidP="00E90015">
            <w:pPr>
              <w:suppressAutoHyphens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Concerns were raised from </w:t>
            </w:r>
            <w:r w:rsidR="00900FB4">
              <w:rPr>
                <w:rFonts w:ascii="Aptos" w:hAnsi="Aptos"/>
              </w:rPr>
              <w:t xml:space="preserve">residents with regards planning application </w:t>
            </w:r>
            <w:r w:rsidR="004026FD">
              <w:rPr>
                <w:rFonts w:ascii="Aptos" w:hAnsi="Aptos"/>
              </w:rPr>
              <w:t xml:space="preserve">26/00274/FUL </w:t>
            </w:r>
            <w:r>
              <w:rPr>
                <w:rFonts w:ascii="Aptos" w:hAnsi="Aptos"/>
              </w:rPr>
              <w:t xml:space="preserve">for </w:t>
            </w:r>
            <w:r w:rsidR="00A82B6B">
              <w:rPr>
                <w:rFonts w:ascii="Aptos" w:hAnsi="Aptos"/>
              </w:rPr>
              <w:t xml:space="preserve">the erection of a B2 building, following </w:t>
            </w:r>
            <w:r w:rsidR="002B600D">
              <w:rPr>
                <w:rFonts w:ascii="Aptos" w:hAnsi="Aptos"/>
              </w:rPr>
              <w:t>demolition</w:t>
            </w:r>
            <w:r w:rsidR="00A82B6B">
              <w:rPr>
                <w:rFonts w:ascii="Aptos" w:hAnsi="Aptos"/>
              </w:rPr>
              <w:t xml:space="preserve"> of existing timber framed buildings, the </w:t>
            </w:r>
            <w:r w:rsidR="004026FD">
              <w:rPr>
                <w:rFonts w:ascii="Aptos" w:hAnsi="Aptos"/>
              </w:rPr>
              <w:t xml:space="preserve">deadline </w:t>
            </w:r>
            <w:r w:rsidR="00023FC9">
              <w:rPr>
                <w:rFonts w:ascii="Aptos" w:hAnsi="Aptos"/>
              </w:rPr>
              <w:t xml:space="preserve">for comments </w:t>
            </w:r>
            <w:r>
              <w:rPr>
                <w:rFonts w:ascii="Aptos" w:hAnsi="Aptos"/>
              </w:rPr>
              <w:t>had already passed on 7</w:t>
            </w:r>
            <w:r w:rsidRPr="00D81A31">
              <w:rPr>
                <w:rFonts w:ascii="Aptos" w:hAnsi="Aptos"/>
                <w:vertAlign w:val="superscript"/>
              </w:rPr>
              <w:t>th</w:t>
            </w:r>
            <w:r>
              <w:rPr>
                <w:rFonts w:ascii="Aptos" w:hAnsi="Aptos"/>
              </w:rPr>
              <w:t xml:space="preserve"> May</w:t>
            </w:r>
            <w:r w:rsidR="00023FC9">
              <w:rPr>
                <w:rFonts w:ascii="Aptos" w:hAnsi="Aptos"/>
              </w:rPr>
              <w:t xml:space="preserve">, however Councillors agreed that </w:t>
            </w:r>
            <w:r w:rsidR="00095723">
              <w:rPr>
                <w:rFonts w:ascii="Aptos" w:hAnsi="Aptos"/>
              </w:rPr>
              <w:t xml:space="preserve">the issues highlighted </w:t>
            </w:r>
            <w:r w:rsidR="00AD06A8">
              <w:rPr>
                <w:rFonts w:ascii="Aptos" w:hAnsi="Aptos"/>
              </w:rPr>
              <w:t xml:space="preserve">from residents </w:t>
            </w:r>
            <w:r w:rsidR="00095723">
              <w:rPr>
                <w:rFonts w:ascii="Aptos" w:hAnsi="Aptos"/>
              </w:rPr>
              <w:t xml:space="preserve">would be passed on to </w:t>
            </w:r>
            <w:r w:rsidR="00AD06A8">
              <w:rPr>
                <w:rFonts w:ascii="Aptos" w:hAnsi="Aptos"/>
              </w:rPr>
              <w:t>Planners.</w:t>
            </w:r>
          </w:p>
        </w:tc>
        <w:tc>
          <w:tcPr>
            <w:tcW w:w="1504" w:type="dxa"/>
          </w:tcPr>
          <w:p w14:paraId="3E7DE5B6" w14:textId="77777777" w:rsidR="00CE6380" w:rsidRDefault="00CE6380" w:rsidP="00F8684D">
            <w:pPr>
              <w:rPr>
                <w:rFonts w:ascii="Aptos" w:hAnsi="Aptos"/>
              </w:rPr>
            </w:pPr>
          </w:p>
          <w:p w14:paraId="4837DBFB" w14:textId="77777777" w:rsidR="00AD06A8" w:rsidRDefault="00AD06A8" w:rsidP="00F8684D">
            <w:pPr>
              <w:rPr>
                <w:rFonts w:ascii="Aptos" w:hAnsi="Aptos"/>
              </w:rPr>
            </w:pPr>
          </w:p>
          <w:p w14:paraId="516890E6" w14:textId="77777777" w:rsidR="00AD06A8" w:rsidRDefault="00AD06A8" w:rsidP="00F8684D">
            <w:pPr>
              <w:rPr>
                <w:rFonts w:ascii="Aptos" w:hAnsi="Aptos"/>
              </w:rPr>
            </w:pPr>
          </w:p>
          <w:p w14:paraId="3AFC3BAB" w14:textId="7EDF17DA" w:rsidR="00AD06A8" w:rsidRPr="009E77EA" w:rsidRDefault="00AD06A8" w:rsidP="00AD06A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CE6380" w:rsidRPr="009E77EA" w14:paraId="31E27FAC" w14:textId="77777777" w:rsidTr="00A9221A">
        <w:tc>
          <w:tcPr>
            <w:tcW w:w="8130" w:type="dxa"/>
          </w:tcPr>
          <w:p w14:paraId="72EC854E" w14:textId="77777777" w:rsidR="00CE6380" w:rsidRPr="009E77EA" w:rsidRDefault="00CE6380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6C2FFF6" w14:textId="77777777" w:rsidR="00CE6380" w:rsidRPr="009E77EA" w:rsidRDefault="00CE6380" w:rsidP="00F8684D">
            <w:pPr>
              <w:rPr>
                <w:rFonts w:ascii="Aptos" w:hAnsi="Aptos"/>
              </w:rPr>
            </w:pPr>
          </w:p>
        </w:tc>
      </w:tr>
      <w:tr w:rsidR="00F8684D" w:rsidRPr="009E77EA" w14:paraId="38F985C7" w14:textId="77777777" w:rsidTr="00A9221A">
        <w:tc>
          <w:tcPr>
            <w:tcW w:w="8130" w:type="dxa"/>
          </w:tcPr>
          <w:p w14:paraId="7B601E3F" w14:textId="261429CD" w:rsidR="004642DB" w:rsidRDefault="004C3406" w:rsidP="004642DB">
            <w:pPr>
              <w:suppressAutoHyphens/>
              <w:rPr>
                <w:rFonts w:ascii="Aptos" w:eastAsia="Times New Roman" w:hAnsi="Aptos" w:cs="Arial"/>
                <w:b/>
                <w:bCs/>
                <w:iCs/>
                <w:lang w:eastAsia="ar-SA"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E3426C">
              <w:rPr>
                <w:rFonts w:ascii="Aptos" w:hAnsi="Aptos"/>
                <w:b/>
                <w:bCs/>
              </w:rPr>
              <w:t>1</w:t>
            </w:r>
            <w:r w:rsidR="00245941">
              <w:rPr>
                <w:rFonts w:ascii="Aptos" w:hAnsi="Aptos"/>
                <w:b/>
                <w:bCs/>
              </w:rPr>
              <w:t>42</w:t>
            </w:r>
            <w:r w:rsidR="00F8684D" w:rsidRPr="009E77EA">
              <w:rPr>
                <w:rFonts w:ascii="Aptos" w:hAnsi="Aptos"/>
                <w:b/>
                <w:bCs/>
              </w:rPr>
              <w:t xml:space="preserve">. </w:t>
            </w:r>
            <w:r w:rsidR="00245941">
              <w:rPr>
                <w:rFonts w:ascii="Aptos" w:hAnsi="Aptos"/>
                <w:b/>
                <w:bCs/>
              </w:rPr>
              <w:t>Annual Update – all councillors</w:t>
            </w:r>
          </w:p>
          <w:p w14:paraId="2410E2AA" w14:textId="67F29610" w:rsidR="00A530E5" w:rsidRPr="00416108" w:rsidRDefault="00A530E5" w:rsidP="00A530E5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416108">
              <w:rPr>
                <w:rFonts w:ascii="Aptos" w:eastAsia="Times New Roman" w:hAnsi="Aptos" w:cs="Arial"/>
                <w:iCs/>
                <w:lang w:eastAsia="ar-SA"/>
              </w:rPr>
              <w:t xml:space="preserve">The purpose of the </w:t>
            </w:r>
            <w:r w:rsidR="00416108" w:rsidRPr="00416108">
              <w:rPr>
                <w:rFonts w:ascii="Aptos" w:eastAsia="Times New Roman" w:hAnsi="Aptos" w:cs="Arial"/>
                <w:iCs/>
                <w:lang w:eastAsia="ar-SA"/>
              </w:rPr>
              <w:t xml:space="preserve">annual parish </w:t>
            </w:r>
            <w:r w:rsidRPr="00416108">
              <w:rPr>
                <w:rFonts w:ascii="Aptos" w:eastAsia="Times New Roman" w:hAnsi="Aptos" w:cs="Arial"/>
                <w:iCs/>
                <w:lang w:eastAsia="ar-SA"/>
              </w:rPr>
              <w:t>mee</w:t>
            </w:r>
            <w:r w:rsidR="00416108" w:rsidRPr="00416108">
              <w:rPr>
                <w:rFonts w:ascii="Aptos" w:eastAsia="Times New Roman" w:hAnsi="Aptos" w:cs="Arial"/>
                <w:iCs/>
                <w:lang w:eastAsia="ar-SA"/>
              </w:rPr>
              <w:t>ti</w:t>
            </w:r>
            <w:r w:rsidRPr="00416108">
              <w:rPr>
                <w:rFonts w:ascii="Aptos" w:eastAsia="Times New Roman" w:hAnsi="Aptos" w:cs="Arial"/>
                <w:iCs/>
                <w:lang w:eastAsia="ar-SA"/>
              </w:rPr>
              <w:t>ng is to allow the Parish</w:t>
            </w:r>
          </w:p>
          <w:p w14:paraId="28692A04" w14:textId="35CFC6FC" w:rsidR="00BE4D11" w:rsidRPr="00416108" w:rsidRDefault="00A530E5" w:rsidP="00A530E5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416108">
              <w:rPr>
                <w:rFonts w:ascii="Aptos" w:eastAsia="Times New Roman" w:hAnsi="Aptos" w:cs="Arial"/>
                <w:iCs/>
                <w:lang w:eastAsia="ar-SA"/>
              </w:rPr>
              <w:t>Council and other organisa</w:t>
            </w:r>
            <w:r w:rsidR="00416108" w:rsidRPr="00416108">
              <w:rPr>
                <w:rFonts w:ascii="Aptos" w:eastAsia="Times New Roman" w:hAnsi="Aptos" w:cs="Arial"/>
                <w:iCs/>
                <w:lang w:eastAsia="ar-SA"/>
              </w:rPr>
              <w:t>ti</w:t>
            </w:r>
            <w:r w:rsidRPr="00416108">
              <w:rPr>
                <w:rFonts w:ascii="Aptos" w:eastAsia="Times New Roman" w:hAnsi="Aptos" w:cs="Arial"/>
                <w:iCs/>
                <w:lang w:eastAsia="ar-SA"/>
              </w:rPr>
              <w:t>ons in the village to outline what they have been doing over the last 12</w:t>
            </w:r>
            <w:r w:rsidR="00416108" w:rsidRPr="00416108">
              <w:rPr>
                <w:rFonts w:ascii="Aptos" w:eastAsia="Times New Roman" w:hAnsi="Aptos" w:cs="Arial"/>
                <w:iCs/>
                <w:lang w:eastAsia="ar-SA"/>
              </w:rPr>
              <w:t xml:space="preserve"> </w:t>
            </w:r>
            <w:r w:rsidRPr="00416108">
              <w:rPr>
                <w:rFonts w:ascii="Aptos" w:eastAsia="Times New Roman" w:hAnsi="Aptos" w:cs="Arial"/>
                <w:iCs/>
                <w:lang w:eastAsia="ar-SA"/>
              </w:rPr>
              <w:t xml:space="preserve">months. It also enables the residents of </w:t>
            </w:r>
            <w:r w:rsidR="00416108" w:rsidRPr="00416108">
              <w:rPr>
                <w:rFonts w:ascii="Aptos" w:eastAsia="Times New Roman" w:hAnsi="Aptos" w:cs="Arial"/>
                <w:iCs/>
                <w:lang w:eastAsia="ar-SA"/>
              </w:rPr>
              <w:t>Forton</w:t>
            </w:r>
            <w:r w:rsidRPr="00416108">
              <w:rPr>
                <w:rFonts w:ascii="Aptos" w:eastAsia="Times New Roman" w:hAnsi="Aptos" w:cs="Arial"/>
                <w:iCs/>
                <w:lang w:eastAsia="ar-SA"/>
              </w:rPr>
              <w:t xml:space="preserve"> to have their say on anything they consider</w:t>
            </w:r>
            <w:r w:rsidR="00416108" w:rsidRPr="00416108">
              <w:rPr>
                <w:rFonts w:ascii="Aptos" w:eastAsia="Times New Roman" w:hAnsi="Aptos" w:cs="Arial"/>
                <w:iCs/>
                <w:lang w:eastAsia="ar-SA"/>
              </w:rPr>
              <w:t xml:space="preserve"> </w:t>
            </w:r>
            <w:r w:rsidRPr="00416108">
              <w:rPr>
                <w:rFonts w:ascii="Aptos" w:eastAsia="Times New Roman" w:hAnsi="Aptos" w:cs="Arial"/>
                <w:iCs/>
                <w:lang w:eastAsia="ar-SA"/>
              </w:rPr>
              <w:t>is important to the village</w:t>
            </w:r>
            <w:r w:rsidR="00416108" w:rsidRPr="00416108">
              <w:rPr>
                <w:rFonts w:ascii="Aptos" w:eastAsia="Times New Roman" w:hAnsi="Aptos" w:cs="Arial"/>
                <w:iCs/>
                <w:lang w:eastAsia="ar-SA"/>
              </w:rPr>
              <w:t>.</w:t>
            </w:r>
          </w:p>
          <w:p w14:paraId="6643BB7E" w14:textId="18811CB8" w:rsidR="00EB6F36" w:rsidRPr="00AD06A8" w:rsidRDefault="00EB6F36" w:rsidP="00EB6F36">
            <w:pPr>
              <w:suppressAutoHyphens/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</w:pPr>
            <w:r w:rsidRPr="00AD06A8"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  <w:t>Cllr Farebrother</w:t>
            </w:r>
          </w:p>
          <w:p w14:paraId="30E733D9" w14:textId="58D590C5" w:rsidR="00E30E2A" w:rsidRPr="006F427C" w:rsidRDefault="00E30E2A" w:rsidP="006F427C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6F427C">
              <w:rPr>
                <w:rFonts w:ascii="Aptos" w:eastAsia="Times New Roman" w:hAnsi="Aptos" w:cs="Arial"/>
                <w:iCs/>
                <w:lang w:eastAsia="ar-SA"/>
              </w:rPr>
              <w:t xml:space="preserve">Regular review and reporting to highways via </w:t>
            </w:r>
            <w:r w:rsidR="00AC4D33" w:rsidRPr="006F427C">
              <w:rPr>
                <w:rFonts w:ascii="Aptos" w:eastAsia="Times New Roman" w:hAnsi="Aptos" w:cs="Arial"/>
                <w:iCs/>
                <w:lang w:eastAsia="ar-SA"/>
              </w:rPr>
              <w:t>the ‘</w:t>
            </w:r>
            <w:r w:rsidRPr="006F427C">
              <w:rPr>
                <w:rFonts w:ascii="Aptos" w:eastAsia="Times New Roman" w:hAnsi="Aptos" w:cs="Arial"/>
                <w:iCs/>
                <w:lang w:eastAsia="ar-SA"/>
              </w:rPr>
              <w:t>love clean street app’ of potholes, flooding, drain grid blockages, road safety concerns</w:t>
            </w:r>
            <w:r w:rsidR="006F427C">
              <w:rPr>
                <w:rFonts w:ascii="Aptos" w:eastAsia="Times New Roman" w:hAnsi="Aptos" w:cs="Arial"/>
                <w:iCs/>
                <w:lang w:eastAsia="ar-SA"/>
              </w:rPr>
              <w:t>.</w:t>
            </w:r>
          </w:p>
          <w:p w14:paraId="30BCCA2C" w14:textId="1E511DB0" w:rsidR="00E30E2A" w:rsidRPr="006F427C" w:rsidRDefault="00E30E2A" w:rsidP="006F427C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6F427C">
              <w:rPr>
                <w:rFonts w:ascii="Aptos" w:eastAsia="Times New Roman" w:hAnsi="Aptos" w:cs="Arial"/>
                <w:iCs/>
                <w:lang w:eastAsia="ar-SA"/>
              </w:rPr>
              <w:t xml:space="preserve">Contributing to the </w:t>
            </w:r>
            <w:r w:rsidR="00AC4D33" w:rsidRPr="006F427C">
              <w:rPr>
                <w:rFonts w:ascii="Aptos" w:eastAsia="Times New Roman" w:hAnsi="Aptos" w:cs="Arial"/>
                <w:iCs/>
                <w:lang w:eastAsia="ar-SA"/>
              </w:rPr>
              <w:t>upkeep</w:t>
            </w:r>
            <w:r w:rsidRPr="006F427C">
              <w:rPr>
                <w:rFonts w:ascii="Aptos" w:eastAsia="Times New Roman" w:hAnsi="Aptos" w:cs="Arial"/>
                <w:iCs/>
                <w:lang w:eastAsia="ar-SA"/>
              </w:rPr>
              <w:t xml:space="preserve"> of Public Right of Way footpaths.</w:t>
            </w:r>
          </w:p>
          <w:p w14:paraId="55A4D89E" w14:textId="19FF7C29" w:rsidR="00E30E2A" w:rsidRPr="006F427C" w:rsidRDefault="00E30E2A" w:rsidP="006F427C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6F427C">
              <w:rPr>
                <w:rFonts w:ascii="Aptos" w:eastAsia="Times New Roman" w:hAnsi="Aptos" w:cs="Arial"/>
                <w:iCs/>
                <w:lang w:eastAsia="ar-SA"/>
              </w:rPr>
              <w:t>Periodic litter picking </w:t>
            </w:r>
          </w:p>
          <w:p w14:paraId="30170F0C" w14:textId="4CB71930" w:rsidR="00E30E2A" w:rsidRPr="006F427C" w:rsidRDefault="00E30E2A" w:rsidP="006F427C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6F427C">
              <w:rPr>
                <w:rFonts w:ascii="Aptos" w:eastAsia="Times New Roman" w:hAnsi="Aptos" w:cs="Arial"/>
                <w:iCs/>
                <w:lang w:eastAsia="ar-SA"/>
              </w:rPr>
              <w:t>Reporting of issues and concerns Forton residents raise directly.</w:t>
            </w:r>
          </w:p>
          <w:p w14:paraId="7FA91D8A" w14:textId="7ADD199A" w:rsidR="00E30E2A" w:rsidRDefault="00E30E2A" w:rsidP="006F427C">
            <w:pPr>
              <w:pStyle w:val="ListParagraph"/>
              <w:numPr>
                <w:ilvl w:val="0"/>
                <w:numId w:val="33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6F427C">
              <w:rPr>
                <w:rFonts w:ascii="Aptos" w:eastAsia="Times New Roman" w:hAnsi="Aptos" w:cs="Arial"/>
                <w:iCs/>
                <w:lang w:eastAsia="ar-SA"/>
              </w:rPr>
              <w:t>Signposting Forton residents to wider Wyre and Lancashire County Council support.</w:t>
            </w:r>
          </w:p>
          <w:p w14:paraId="781D56FB" w14:textId="033FC4CB" w:rsidR="00161AE5" w:rsidRPr="00AD06A8" w:rsidRDefault="00161AE5" w:rsidP="00161AE5">
            <w:pPr>
              <w:suppressAutoHyphens/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</w:pPr>
            <w:r w:rsidRPr="00AD06A8"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  <w:t>Cllr Dodgson</w:t>
            </w:r>
          </w:p>
          <w:p w14:paraId="7D5B7860" w14:textId="1D465450" w:rsidR="008443E9" w:rsidRPr="008443E9" w:rsidRDefault="008443E9" w:rsidP="008443E9">
            <w:pPr>
              <w:numPr>
                <w:ilvl w:val="0"/>
                <w:numId w:val="34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8443E9">
              <w:rPr>
                <w:rFonts w:ascii="Aptos" w:eastAsia="Times New Roman" w:hAnsi="Aptos" w:cs="Arial"/>
                <w:iCs/>
                <w:lang w:eastAsia="ar-SA"/>
              </w:rPr>
              <w:t xml:space="preserve">Working </w:t>
            </w:r>
            <w:r>
              <w:rPr>
                <w:rFonts w:ascii="Aptos" w:eastAsia="Times New Roman" w:hAnsi="Aptos" w:cs="Arial"/>
                <w:iCs/>
                <w:lang w:eastAsia="ar-SA"/>
              </w:rPr>
              <w:t xml:space="preserve">on counter at </w:t>
            </w:r>
            <w:r w:rsidRPr="008443E9">
              <w:rPr>
                <w:rFonts w:ascii="Aptos" w:eastAsia="Times New Roman" w:hAnsi="Aptos" w:cs="Arial"/>
                <w:iCs/>
                <w:lang w:eastAsia="ar-SA"/>
              </w:rPr>
              <w:t>Hollins Lane Post Office, residents frequently approach me to raise concerns and discuss local issues affecting the village.</w:t>
            </w:r>
          </w:p>
          <w:p w14:paraId="3925ED84" w14:textId="77777777" w:rsidR="008443E9" w:rsidRPr="008443E9" w:rsidRDefault="008443E9" w:rsidP="008443E9">
            <w:pPr>
              <w:numPr>
                <w:ilvl w:val="0"/>
                <w:numId w:val="34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8443E9">
              <w:rPr>
                <w:rFonts w:ascii="Aptos" w:eastAsia="Times New Roman" w:hAnsi="Aptos" w:cs="Arial"/>
                <w:iCs/>
                <w:lang w:eastAsia="ar-SA"/>
              </w:rPr>
              <w:t>Reviewing planning applications and considering their potential impact on the local community.</w:t>
            </w:r>
          </w:p>
          <w:p w14:paraId="7F15B77E" w14:textId="77777777" w:rsidR="008443E9" w:rsidRPr="008443E9" w:rsidRDefault="008443E9" w:rsidP="008443E9">
            <w:pPr>
              <w:numPr>
                <w:ilvl w:val="0"/>
                <w:numId w:val="34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8443E9">
              <w:rPr>
                <w:rFonts w:ascii="Aptos" w:eastAsia="Times New Roman" w:hAnsi="Aptos" w:cs="Arial"/>
                <w:iCs/>
                <w:lang w:eastAsia="ar-SA"/>
              </w:rPr>
              <w:lastRenderedPageBreak/>
              <w:t>Carrying out weekly checks of the village defibrillator to ensure it remains operational and accessible in an emergency.</w:t>
            </w:r>
          </w:p>
          <w:p w14:paraId="7F2D551B" w14:textId="77777777" w:rsidR="008443E9" w:rsidRPr="008443E9" w:rsidRDefault="008443E9" w:rsidP="008443E9">
            <w:pPr>
              <w:numPr>
                <w:ilvl w:val="0"/>
                <w:numId w:val="34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8443E9">
              <w:rPr>
                <w:rFonts w:ascii="Aptos" w:eastAsia="Times New Roman" w:hAnsi="Aptos" w:cs="Arial"/>
                <w:iCs/>
                <w:lang w:eastAsia="ar-SA"/>
              </w:rPr>
              <w:t>Particularly interested in issues relating to trees, hedgerows, and the local environment within the village.</w:t>
            </w:r>
          </w:p>
          <w:p w14:paraId="61CB8764" w14:textId="0C9ED4A8" w:rsidR="00A90B2A" w:rsidRPr="00AD06A8" w:rsidRDefault="00160AAB" w:rsidP="00161AE5">
            <w:pPr>
              <w:suppressAutoHyphens/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</w:pPr>
            <w:r w:rsidRPr="00AD06A8"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  <w:t>Cllr Redmayne</w:t>
            </w:r>
          </w:p>
          <w:p w14:paraId="719F9B43" w14:textId="0E5677CA" w:rsidR="00160AAB" w:rsidRDefault="00756923" w:rsidP="00160AAB">
            <w:pPr>
              <w:pStyle w:val="ListParagraph"/>
              <w:numPr>
                <w:ilvl w:val="0"/>
                <w:numId w:val="35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I am the point of contact for the young people in the villag</w:t>
            </w:r>
            <w:r w:rsidR="00C46D53">
              <w:rPr>
                <w:rFonts w:ascii="Aptos" w:eastAsia="Times New Roman" w:hAnsi="Aptos" w:cs="Arial"/>
                <w:iCs/>
                <w:lang w:eastAsia="ar-SA"/>
              </w:rPr>
              <w:t>e, am always here to listen.</w:t>
            </w:r>
          </w:p>
          <w:p w14:paraId="3D57F993" w14:textId="479DC06C" w:rsidR="00C46D53" w:rsidRDefault="007D4F2A" w:rsidP="00160AAB">
            <w:pPr>
              <w:pStyle w:val="ListParagraph"/>
              <w:numPr>
                <w:ilvl w:val="0"/>
                <w:numId w:val="35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Any maintenance issues, sign erection.</w:t>
            </w:r>
          </w:p>
          <w:p w14:paraId="3323AB61" w14:textId="1FBE4E55" w:rsidR="007D4F2A" w:rsidRDefault="007D4F2A" w:rsidP="00160AAB">
            <w:pPr>
              <w:pStyle w:val="ListParagraph"/>
              <w:numPr>
                <w:ilvl w:val="0"/>
                <w:numId w:val="35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Turnip pulper repairs and relocation.</w:t>
            </w:r>
          </w:p>
          <w:p w14:paraId="5910362F" w14:textId="56CDF97E" w:rsidR="007D4F2A" w:rsidRPr="00AD06A8" w:rsidRDefault="007D4F2A" w:rsidP="007D4F2A">
            <w:pPr>
              <w:suppressAutoHyphens/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</w:pPr>
            <w:r w:rsidRPr="00AD06A8"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  <w:t>Cllr Tresilian</w:t>
            </w:r>
          </w:p>
          <w:p w14:paraId="2A11F32F" w14:textId="09105262" w:rsidR="007D4F2A" w:rsidRPr="001C2360" w:rsidRDefault="001C2360" w:rsidP="001C2360">
            <w:pPr>
              <w:pStyle w:val="ListParagraph"/>
              <w:numPr>
                <w:ilvl w:val="0"/>
                <w:numId w:val="36"/>
              </w:numPr>
              <w:suppressAutoHyphens/>
              <w:rPr>
                <w:rFonts w:ascii="Aptos" w:eastAsia="Times New Roman" w:hAnsi="Aptos" w:cs="Arial"/>
                <w:iCs/>
                <w:u w:val="single"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 xml:space="preserve">Live on Hollins Lane, listen to </w:t>
            </w:r>
            <w:r w:rsidR="00AC4D33">
              <w:rPr>
                <w:rFonts w:ascii="Aptos" w:eastAsia="Times New Roman" w:hAnsi="Aptos" w:cs="Arial"/>
                <w:iCs/>
                <w:lang w:eastAsia="ar-SA"/>
              </w:rPr>
              <w:t>residents’</w:t>
            </w:r>
            <w:r>
              <w:rPr>
                <w:rFonts w:ascii="Aptos" w:eastAsia="Times New Roman" w:hAnsi="Aptos" w:cs="Arial"/>
                <w:iCs/>
                <w:lang w:eastAsia="ar-SA"/>
              </w:rPr>
              <w:t xml:space="preserve"> concerns.</w:t>
            </w:r>
          </w:p>
          <w:p w14:paraId="73F828EA" w14:textId="2B5782C1" w:rsidR="001C2360" w:rsidRDefault="005F4075" w:rsidP="001C2360">
            <w:pPr>
              <w:pStyle w:val="ListParagraph"/>
              <w:numPr>
                <w:ilvl w:val="0"/>
                <w:numId w:val="36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5F4075">
              <w:rPr>
                <w:rFonts w:ascii="Aptos" w:eastAsia="Times New Roman" w:hAnsi="Aptos" w:cs="Arial"/>
                <w:iCs/>
                <w:lang w:eastAsia="ar-SA"/>
              </w:rPr>
              <w:t>Parish Council representative for village hall committee</w:t>
            </w:r>
            <w:r>
              <w:rPr>
                <w:rFonts w:ascii="Aptos" w:eastAsia="Times New Roman" w:hAnsi="Aptos" w:cs="Arial"/>
                <w:iCs/>
                <w:lang w:eastAsia="ar-SA"/>
              </w:rPr>
              <w:t>.</w:t>
            </w:r>
          </w:p>
          <w:p w14:paraId="486E5D4F" w14:textId="076B7882" w:rsidR="005F4075" w:rsidRPr="00AD06A8" w:rsidRDefault="00FB23A0" w:rsidP="005F4075">
            <w:pPr>
              <w:suppressAutoHyphens/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</w:pPr>
            <w:r w:rsidRPr="00AD06A8"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  <w:t>Cllr Young</w:t>
            </w:r>
          </w:p>
          <w:p w14:paraId="6EA5E492" w14:textId="771A8CAE" w:rsidR="00FB23A0" w:rsidRDefault="00FB23A0" w:rsidP="00FB23A0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Review planning applications and drafting of letters of objection, following up progress</w:t>
            </w:r>
            <w:r w:rsidR="006E47B0">
              <w:rPr>
                <w:rFonts w:ascii="Aptos" w:eastAsia="Times New Roman" w:hAnsi="Aptos" w:cs="Arial"/>
                <w:iCs/>
                <w:lang w:eastAsia="ar-SA"/>
              </w:rPr>
              <w:t>.</w:t>
            </w:r>
          </w:p>
          <w:p w14:paraId="5312ECC2" w14:textId="76207F52" w:rsidR="006E47B0" w:rsidRDefault="006E47B0" w:rsidP="00FB23A0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Member of the Project Team for the new Community Hall.</w:t>
            </w:r>
          </w:p>
          <w:p w14:paraId="325C9F93" w14:textId="34C34287" w:rsidR="006E47B0" w:rsidRDefault="006E47B0" w:rsidP="00FB23A0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P</w:t>
            </w:r>
            <w:r w:rsidR="004C2235">
              <w:rPr>
                <w:rFonts w:ascii="Aptos" w:eastAsia="Times New Roman" w:hAnsi="Aptos" w:cs="Arial"/>
                <w:iCs/>
                <w:lang w:eastAsia="ar-SA"/>
              </w:rPr>
              <w:t>ut forward a p</w:t>
            </w:r>
            <w:r>
              <w:rPr>
                <w:rFonts w:ascii="Aptos" w:eastAsia="Times New Roman" w:hAnsi="Aptos" w:cs="Arial"/>
                <w:iCs/>
                <w:lang w:eastAsia="ar-SA"/>
              </w:rPr>
              <w:t xml:space="preserve">roposal </w:t>
            </w:r>
            <w:r w:rsidR="00CD3B75">
              <w:rPr>
                <w:rFonts w:ascii="Aptos" w:eastAsia="Times New Roman" w:hAnsi="Aptos" w:cs="Arial"/>
                <w:iCs/>
                <w:lang w:eastAsia="ar-SA"/>
              </w:rPr>
              <w:t>to handle the S106 agreement.</w:t>
            </w:r>
          </w:p>
          <w:p w14:paraId="3131116A" w14:textId="171EFC09" w:rsidR="00CD3B75" w:rsidRDefault="00CD3B75" w:rsidP="00FB23A0">
            <w:pPr>
              <w:pStyle w:val="ListParagraph"/>
              <w:numPr>
                <w:ilvl w:val="0"/>
                <w:numId w:val="37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Defibrillator purchase for the village.</w:t>
            </w:r>
          </w:p>
          <w:p w14:paraId="13120A8A" w14:textId="0B2AA18B" w:rsidR="00CD3B75" w:rsidRPr="00AD06A8" w:rsidRDefault="007E4E87" w:rsidP="00CD3B75">
            <w:pPr>
              <w:suppressAutoHyphens/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</w:pPr>
            <w:r w:rsidRPr="00AD06A8"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  <w:t>Cllr Wilson</w:t>
            </w:r>
          </w:p>
          <w:p w14:paraId="4E66231E" w14:textId="75CC73D9" w:rsidR="007E4E87" w:rsidRDefault="007E4E87" w:rsidP="007E4E87">
            <w:pPr>
              <w:pStyle w:val="ListParagraph"/>
              <w:numPr>
                <w:ilvl w:val="0"/>
                <w:numId w:val="38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Listen to residents views on new estate.</w:t>
            </w:r>
          </w:p>
          <w:p w14:paraId="74840C77" w14:textId="4E0DFD11" w:rsidR="007E4E87" w:rsidRDefault="007E4E87" w:rsidP="007E4E87">
            <w:pPr>
              <w:pStyle w:val="ListParagraph"/>
              <w:numPr>
                <w:ilvl w:val="0"/>
                <w:numId w:val="38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Footpath co-ordination and repairs of styles</w:t>
            </w:r>
            <w:r w:rsidR="00B0121D">
              <w:rPr>
                <w:rFonts w:ascii="Aptos" w:eastAsia="Times New Roman" w:hAnsi="Aptos" w:cs="Arial"/>
                <w:iCs/>
                <w:lang w:eastAsia="ar-SA"/>
              </w:rPr>
              <w:t>, posts, etc.</w:t>
            </w:r>
          </w:p>
          <w:p w14:paraId="17A268BC" w14:textId="71FA2854" w:rsidR="00B0121D" w:rsidRPr="00AD06A8" w:rsidRDefault="00B0121D" w:rsidP="00B0121D">
            <w:pPr>
              <w:suppressAutoHyphens/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</w:pPr>
            <w:r w:rsidRPr="00AD06A8">
              <w:rPr>
                <w:rFonts w:ascii="Aptos" w:eastAsia="Times New Roman" w:hAnsi="Aptos" w:cs="Arial"/>
                <w:b/>
                <w:bCs/>
                <w:iCs/>
                <w:u w:val="single"/>
                <w:lang w:eastAsia="ar-SA"/>
              </w:rPr>
              <w:t>Cllr Huddart</w:t>
            </w:r>
          </w:p>
          <w:p w14:paraId="457E0105" w14:textId="402852B4" w:rsidR="00B0121D" w:rsidRDefault="00D611F8" w:rsidP="00B0121D">
            <w:pPr>
              <w:pStyle w:val="ListParagraph"/>
              <w:numPr>
                <w:ilvl w:val="0"/>
                <w:numId w:val="39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Chair of Parish Council</w:t>
            </w:r>
            <w:r w:rsidR="009C2E2A">
              <w:rPr>
                <w:rFonts w:ascii="Aptos" w:eastAsia="Times New Roman" w:hAnsi="Aptos" w:cs="Arial"/>
                <w:iCs/>
                <w:lang w:eastAsia="ar-SA"/>
              </w:rPr>
              <w:t xml:space="preserve"> ensures parish council runs smoothly.</w:t>
            </w:r>
          </w:p>
          <w:p w14:paraId="5581725E" w14:textId="48F52076" w:rsidR="00245941" w:rsidRPr="00B81699" w:rsidRDefault="009C2E2A" w:rsidP="00B266A9">
            <w:pPr>
              <w:pStyle w:val="ListParagraph"/>
              <w:numPr>
                <w:ilvl w:val="0"/>
                <w:numId w:val="39"/>
              </w:num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>
              <w:rPr>
                <w:rFonts w:ascii="Aptos" w:eastAsia="Times New Roman" w:hAnsi="Aptos" w:cs="Arial"/>
                <w:iCs/>
                <w:lang w:eastAsia="ar-SA"/>
              </w:rPr>
              <w:t>Link with Wyre Borough Council</w:t>
            </w:r>
            <w:r w:rsidR="00B81699">
              <w:rPr>
                <w:rFonts w:ascii="Aptos" w:eastAsia="Times New Roman" w:hAnsi="Aptos" w:cs="Arial"/>
                <w:iCs/>
                <w:lang w:eastAsia="ar-SA"/>
              </w:rPr>
              <w:t>, Lancashire Constabulary</w:t>
            </w:r>
            <w:r>
              <w:rPr>
                <w:rFonts w:ascii="Aptos" w:eastAsia="Times New Roman" w:hAnsi="Aptos" w:cs="Arial"/>
                <w:iCs/>
                <w:lang w:eastAsia="ar-SA"/>
              </w:rPr>
              <w:t xml:space="preserve"> and Lancashire County Council.</w:t>
            </w:r>
          </w:p>
        </w:tc>
        <w:tc>
          <w:tcPr>
            <w:tcW w:w="1504" w:type="dxa"/>
          </w:tcPr>
          <w:p w14:paraId="6AE7EA55" w14:textId="0A89AAEA" w:rsidR="00F8684D" w:rsidRPr="009E77EA" w:rsidRDefault="00F8684D" w:rsidP="00F8684D">
            <w:pPr>
              <w:rPr>
                <w:rFonts w:ascii="Aptos" w:hAnsi="Aptos"/>
              </w:rPr>
            </w:pPr>
          </w:p>
          <w:p w14:paraId="1D1E2998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758125A8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5859358B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3C527C89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2E5369DE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1A8B4FCC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09825083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1CDEA518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03949A0F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15560DD7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1F4947C5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6433049C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2D0C850D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794BB4EE" w14:textId="77777777" w:rsidR="00B81699" w:rsidRDefault="00B81699" w:rsidP="00152E78">
            <w:pPr>
              <w:jc w:val="center"/>
              <w:rPr>
                <w:rFonts w:ascii="Aptos" w:hAnsi="Aptos"/>
              </w:rPr>
            </w:pPr>
          </w:p>
          <w:p w14:paraId="620D72C9" w14:textId="54591A1D" w:rsidR="00A95D0D" w:rsidRPr="009E77EA" w:rsidRDefault="00CD2D29" w:rsidP="00152E78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</w:tc>
      </w:tr>
      <w:tr w:rsidR="007A50C9" w:rsidRPr="009E77EA" w14:paraId="7FBD1A26" w14:textId="77777777" w:rsidTr="00A9221A">
        <w:tc>
          <w:tcPr>
            <w:tcW w:w="8130" w:type="dxa"/>
          </w:tcPr>
          <w:p w14:paraId="2B5D5F93" w14:textId="77777777" w:rsidR="007A50C9" w:rsidRPr="009E77EA" w:rsidRDefault="007A50C9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38285E79" w14:textId="77777777" w:rsidR="007A50C9" w:rsidRPr="009E77EA" w:rsidRDefault="007A50C9" w:rsidP="00F8684D">
            <w:pPr>
              <w:rPr>
                <w:rFonts w:ascii="Aptos" w:hAnsi="Aptos"/>
              </w:rPr>
            </w:pPr>
          </w:p>
        </w:tc>
      </w:tr>
      <w:tr w:rsidR="00C070A2" w:rsidRPr="009E77EA" w14:paraId="4AB66A54" w14:textId="77777777" w:rsidTr="00A9221A">
        <w:tc>
          <w:tcPr>
            <w:tcW w:w="8130" w:type="dxa"/>
          </w:tcPr>
          <w:p w14:paraId="2356843E" w14:textId="330869E2" w:rsidR="00C070A2" w:rsidRDefault="00C070A2" w:rsidP="00C070A2">
            <w:pPr>
              <w:rPr>
                <w:rFonts w:ascii="Aptos" w:hAnsi="Aptos" w:cstheme="minorHAnsi"/>
                <w:b/>
                <w:bCs/>
              </w:rPr>
            </w:pPr>
            <w:r w:rsidRPr="009E77EA">
              <w:rPr>
                <w:rFonts w:ascii="Aptos" w:hAnsi="Aptos" w:cstheme="minorHAnsi"/>
                <w:b/>
                <w:bCs/>
              </w:rPr>
              <w:t>2</w:t>
            </w:r>
            <w:r>
              <w:rPr>
                <w:rFonts w:ascii="Aptos" w:hAnsi="Aptos" w:cstheme="minorHAnsi"/>
                <w:b/>
                <w:bCs/>
              </w:rPr>
              <w:t>142</w:t>
            </w:r>
            <w:r w:rsidRPr="009E77EA">
              <w:rPr>
                <w:rFonts w:ascii="Aptos" w:hAnsi="Aptos" w:cstheme="minorHAnsi"/>
                <w:b/>
                <w:bCs/>
              </w:rPr>
              <w:t xml:space="preserve">.  </w:t>
            </w:r>
            <w:r>
              <w:rPr>
                <w:rFonts w:ascii="Aptos" w:hAnsi="Aptos" w:cstheme="minorHAnsi"/>
                <w:b/>
                <w:bCs/>
              </w:rPr>
              <w:t>Register of Interest forms to be signed</w:t>
            </w:r>
          </w:p>
          <w:p w14:paraId="5730BE0B" w14:textId="29E1D005" w:rsidR="00C070A2" w:rsidRPr="006077DC" w:rsidRDefault="00AD06A8" w:rsidP="00F8684D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The remainder of the forms were completed by Cllrs Wigglesworth, Redmayne and Dodgson and would be sent over to </w:t>
            </w:r>
            <w:r w:rsidR="006077DC">
              <w:rPr>
                <w:rFonts w:ascii="Aptos" w:hAnsi="Aptos" w:cstheme="minorHAnsi"/>
              </w:rPr>
              <w:t>Democratic Services.</w:t>
            </w:r>
          </w:p>
        </w:tc>
        <w:tc>
          <w:tcPr>
            <w:tcW w:w="1504" w:type="dxa"/>
          </w:tcPr>
          <w:p w14:paraId="4F33F1D3" w14:textId="77777777" w:rsidR="00C070A2" w:rsidRDefault="00C070A2" w:rsidP="00F8684D">
            <w:pPr>
              <w:rPr>
                <w:rFonts w:ascii="Aptos" w:hAnsi="Aptos"/>
              </w:rPr>
            </w:pPr>
          </w:p>
          <w:p w14:paraId="03F78BAF" w14:textId="4B9C3D04" w:rsidR="006077DC" w:rsidRPr="009E77EA" w:rsidRDefault="006077DC" w:rsidP="006077D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C070A2" w:rsidRPr="009E77EA" w14:paraId="3C3D8631" w14:textId="77777777" w:rsidTr="00A9221A">
        <w:tc>
          <w:tcPr>
            <w:tcW w:w="8130" w:type="dxa"/>
          </w:tcPr>
          <w:p w14:paraId="2F034B31" w14:textId="77777777" w:rsidR="00C070A2" w:rsidRPr="009E77EA" w:rsidRDefault="00C070A2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C6866D3" w14:textId="77777777" w:rsidR="00C070A2" w:rsidRPr="009E77EA" w:rsidRDefault="00C070A2" w:rsidP="00F8684D">
            <w:pPr>
              <w:rPr>
                <w:rFonts w:ascii="Aptos" w:hAnsi="Aptos"/>
              </w:rPr>
            </w:pPr>
          </w:p>
        </w:tc>
      </w:tr>
      <w:tr w:rsidR="007A50C9" w:rsidRPr="009E77EA" w14:paraId="702F6668" w14:textId="77777777" w:rsidTr="00A9221A">
        <w:tc>
          <w:tcPr>
            <w:tcW w:w="8130" w:type="dxa"/>
          </w:tcPr>
          <w:p w14:paraId="48AB6791" w14:textId="63D7173D" w:rsidR="0072445D" w:rsidRDefault="004C3406" w:rsidP="008A4769">
            <w:pPr>
              <w:rPr>
                <w:rFonts w:ascii="Aptos" w:hAnsi="Aptos" w:cstheme="minorHAnsi"/>
                <w:b/>
                <w:bCs/>
              </w:rPr>
            </w:pPr>
            <w:r w:rsidRPr="009E77EA">
              <w:rPr>
                <w:rFonts w:ascii="Aptos" w:hAnsi="Aptos" w:cstheme="minorHAnsi"/>
                <w:b/>
                <w:bCs/>
              </w:rPr>
              <w:t>2</w:t>
            </w:r>
            <w:r w:rsidR="006B4543">
              <w:rPr>
                <w:rFonts w:ascii="Aptos" w:hAnsi="Aptos" w:cstheme="minorHAnsi"/>
                <w:b/>
                <w:bCs/>
              </w:rPr>
              <w:t>1</w:t>
            </w:r>
            <w:r w:rsidR="00FB17BF">
              <w:rPr>
                <w:rFonts w:ascii="Aptos" w:hAnsi="Aptos" w:cstheme="minorHAnsi"/>
                <w:b/>
                <w:bCs/>
              </w:rPr>
              <w:t>43</w:t>
            </w:r>
            <w:r w:rsidR="003D48C1" w:rsidRPr="009E77EA">
              <w:rPr>
                <w:rFonts w:ascii="Aptos" w:hAnsi="Aptos" w:cstheme="minorHAnsi"/>
                <w:b/>
                <w:bCs/>
              </w:rPr>
              <w:t>.  Planning</w:t>
            </w:r>
          </w:p>
          <w:p w14:paraId="2551F71B" w14:textId="77777777" w:rsidR="004434FA" w:rsidRPr="00C939C5" w:rsidRDefault="004434FA" w:rsidP="004434FA">
            <w:pPr>
              <w:suppressAutoHyphens/>
              <w:rPr>
                <w:rFonts w:ascii="Aptos" w:eastAsia="Times New Roman" w:hAnsi="Aptos" w:cs="Arial"/>
                <w:b/>
                <w:bCs/>
                <w:iCs/>
                <w:lang w:eastAsia="ar-SA"/>
              </w:rPr>
            </w:pPr>
            <w:r w:rsidRPr="00C939C5">
              <w:rPr>
                <w:rFonts w:ascii="Aptos" w:eastAsia="Times New Roman" w:hAnsi="Aptos" w:cs="Arial"/>
                <w:b/>
                <w:bCs/>
                <w:iCs/>
                <w:lang w:eastAsia="ar-SA"/>
              </w:rPr>
              <w:t xml:space="preserve">Application Number: 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26/00315/FUL</w:t>
            </w:r>
          </w:p>
          <w:p w14:paraId="54819A21" w14:textId="77777777" w:rsidR="004434FA" w:rsidRPr="00C939C5" w:rsidRDefault="004434FA" w:rsidP="004434FA">
            <w:pPr>
              <w:suppressAutoHyphens/>
              <w:rPr>
                <w:rFonts w:ascii="Aptos" w:eastAsia="Times New Roman" w:hAnsi="Aptos" w:cs="Arial"/>
                <w:iCs/>
                <w:lang w:eastAsia="ar-SA"/>
              </w:rPr>
            </w:pPr>
            <w:r w:rsidRPr="00C939C5">
              <w:rPr>
                <w:rFonts w:ascii="Aptos" w:eastAsia="Times New Roman" w:hAnsi="Aptos" w:cs="Arial"/>
                <w:b/>
                <w:bCs/>
                <w:iCs/>
                <w:lang w:eastAsia="ar-SA"/>
              </w:rPr>
              <w:t xml:space="preserve">Proposal: 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Two storey rear extension, existing barn conversion, detached garage and hobby room, with new gravel access drive and altered vehicular access.</w:t>
            </w:r>
          </w:p>
          <w:p w14:paraId="48C76A9D" w14:textId="0B02BD3B" w:rsidR="004434FA" w:rsidRPr="00C939C5" w:rsidRDefault="004434FA" w:rsidP="004434FA">
            <w:pPr>
              <w:rPr>
                <w:rFonts w:ascii="Aptos" w:eastAsia="Times New Roman" w:hAnsi="Aptos" w:cs="Arial"/>
                <w:iCs/>
                <w:lang w:eastAsia="ar-SA"/>
              </w:rPr>
            </w:pPr>
            <w:r w:rsidRPr="00C939C5">
              <w:rPr>
                <w:rFonts w:ascii="Aptos" w:eastAsia="Times New Roman" w:hAnsi="Aptos" w:cs="Arial"/>
                <w:b/>
                <w:bCs/>
                <w:iCs/>
                <w:lang w:eastAsia="ar-SA"/>
              </w:rPr>
              <w:t xml:space="preserve">Location: </w:t>
            </w:r>
            <w:r w:rsidRPr="00C939C5">
              <w:rPr>
                <w:rFonts w:ascii="Aptos" w:eastAsia="Times New Roman" w:hAnsi="Aptos" w:cs="Arial"/>
                <w:iCs/>
                <w:lang w:eastAsia="ar-SA"/>
              </w:rPr>
              <w:t>Burtons Farmhouse, Potters Brook, Forton</w:t>
            </w:r>
          </w:p>
          <w:p w14:paraId="32024FE7" w14:textId="368E3FAA" w:rsidR="00BC0B80" w:rsidRPr="008A4769" w:rsidRDefault="004434FA" w:rsidP="008A4769">
            <w:pPr>
              <w:rPr>
                <w:rFonts w:ascii="Aptos" w:hAnsi="Aptos" w:cstheme="minorHAnsi"/>
                <w:i/>
                <w:iCs/>
              </w:rPr>
            </w:pPr>
            <w:r w:rsidRPr="00C939C5">
              <w:rPr>
                <w:rFonts w:ascii="Aptos" w:hAnsi="Aptos" w:cstheme="minorHAnsi"/>
                <w:b/>
                <w:bCs/>
              </w:rPr>
              <w:t>Resolved:</w:t>
            </w:r>
            <w:r w:rsidR="006077DC" w:rsidRPr="00C939C5">
              <w:rPr>
                <w:rFonts w:ascii="Aptos" w:hAnsi="Aptos" w:cstheme="minorHAnsi"/>
                <w:b/>
                <w:bCs/>
              </w:rPr>
              <w:t xml:space="preserve"> </w:t>
            </w:r>
            <w:r w:rsidR="00C939C5" w:rsidRPr="00C939C5">
              <w:rPr>
                <w:rFonts w:ascii="Aptos" w:hAnsi="Aptos" w:cstheme="minorHAnsi"/>
                <w:i/>
                <w:iCs/>
              </w:rPr>
              <w:t>Clerk to advise planning the Parish Council have no objections to this application</w:t>
            </w:r>
          </w:p>
        </w:tc>
        <w:tc>
          <w:tcPr>
            <w:tcW w:w="1504" w:type="dxa"/>
          </w:tcPr>
          <w:p w14:paraId="1BF9DCA6" w14:textId="77777777" w:rsidR="008272CC" w:rsidRDefault="008272CC" w:rsidP="00CD2D29">
            <w:pPr>
              <w:jc w:val="center"/>
              <w:rPr>
                <w:rFonts w:ascii="Aptos" w:hAnsi="Aptos"/>
              </w:rPr>
            </w:pPr>
          </w:p>
          <w:p w14:paraId="67102BB8" w14:textId="77777777" w:rsidR="007071B3" w:rsidRDefault="007071B3" w:rsidP="008272CC">
            <w:pPr>
              <w:jc w:val="center"/>
              <w:rPr>
                <w:rFonts w:ascii="Aptos" w:hAnsi="Aptos"/>
              </w:rPr>
            </w:pPr>
          </w:p>
          <w:p w14:paraId="6C8AE4FF" w14:textId="77777777" w:rsidR="008A4769" w:rsidRDefault="008A4769" w:rsidP="008272CC">
            <w:pPr>
              <w:jc w:val="center"/>
              <w:rPr>
                <w:rFonts w:ascii="Aptos" w:hAnsi="Aptos"/>
              </w:rPr>
            </w:pPr>
          </w:p>
          <w:p w14:paraId="3DB89B3B" w14:textId="77777777" w:rsidR="004D466E" w:rsidRDefault="004D466E" w:rsidP="004D466E">
            <w:pPr>
              <w:jc w:val="center"/>
              <w:rPr>
                <w:rFonts w:ascii="Aptos" w:hAnsi="Aptos"/>
              </w:rPr>
            </w:pPr>
          </w:p>
          <w:p w14:paraId="1DC02A9C" w14:textId="74308372" w:rsidR="008A4769" w:rsidRPr="009E77EA" w:rsidRDefault="00C939C5" w:rsidP="004D466E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</w:tc>
      </w:tr>
      <w:tr w:rsidR="008E384F" w:rsidRPr="009E77EA" w14:paraId="396A3E91" w14:textId="77777777" w:rsidTr="00A9221A">
        <w:tc>
          <w:tcPr>
            <w:tcW w:w="8130" w:type="dxa"/>
          </w:tcPr>
          <w:p w14:paraId="5DEE314C" w14:textId="77777777" w:rsidR="008E384F" w:rsidRPr="009E77EA" w:rsidRDefault="008E384F" w:rsidP="005119D1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5E626C6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3D48C1" w:rsidRPr="009E77EA" w14:paraId="291F3FE2" w14:textId="77777777" w:rsidTr="00A9221A">
        <w:tc>
          <w:tcPr>
            <w:tcW w:w="8130" w:type="dxa"/>
          </w:tcPr>
          <w:p w14:paraId="696CC860" w14:textId="37DB1421" w:rsidR="005119D1" w:rsidRDefault="004C3406" w:rsidP="005119D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B15A40">
              <w:rPr>
                <w:rFonts w:ascii="Aptos" w:hAnsi="Aptos"/>
                <w:b/>
                <w:bCs/>
              </w:rPr>
              <w:t>1</w:t>
            </w:r>
            <w:r w:rsidR="000C4E7A">
              <w:rPr>
                <w:rFonts w:ascii="Aptos" w:hAnsi="Aptos"/>
                <w:b/>
                <w:bCs/>
              </w:rPr>
              <w:t>44</w:t>
            </w:r>
            <w:r w:rsidR="003D48C1" w:rsidRPr="009E77EA">
              <w:rPr>
                <w:rFonts w:ascii="Aptos" w:hAnsi="Aptos"/>
                <w:b/>
                <w:bCs/>
              </w:rPr>
              <w:t>. New Community Hall Updates</w:t>
            </w:r>
          </w:p>
          <w:p w14:paraId="1C75507F" w14:textId="537A4ADD" w:rsidR="00D00F3F" w:rsidRDefault="00C7060F" w:rsidP="003A1EF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Village Hall Committee are holding their AGM </w:t>
            </w:r>
            <w:r w:rsidR="00D611F8">
              <w:rPr>
                <w:rFonts w:ascii="Aptos" w:hAnsi="Aptos"/>
              </w:rPr>
              <w:t>tonight,</w:t>
            </w:r>
            <w:r w:rsidR="00D00F3F">
              <w:rPr>
                <w:rFonts w:ascii="Aptos" w:hAnsi="Aptos"/>
              </w:rPr>
              <w:t xml:space="preserve"> so no representatives were present.</w:t>
            </w:r>
            <w:r w:rsidR="00DB4082">
              <w:rPr>
                <w:rFonts w:ascii="Aptos" w:hAnsi="Aptos"/>
              </w:rPr>
              <w:t xml:space="preserve">  T</w:t>
            </w:r>
            <w:r w:rsidR="00D00F3F">
              <w:rPr>
                <w:rFonts w:ascii="Aptos" w:hAnsi="Aptos"/>
              </w:rPr>
              <w:t>he la</w:t>
            </w:r>
            <w:r w:rsidR="002B13E8">
              <w:rPr>
                <w:rFonts w:ascii="Aptos" w:hAnsi="Aptos"/>
              </w:rPr>
              <w:t>test minutes from the meeting held on 14</w:t>
            </w:r>
            <w:r w:rsidR="002B13E8" w:rsidRPr="002B13E8">
              <w:rPr>
                <w:rFonts w:ascii="Aptos" w:hAnsi="Aptos"/>
                <w:vertAlign w:val="superscript"/>
              </w:rPr>
              <w:t>th</w:t>
            </w:r>
            <w:r w:rsidR="002B13E8">
              <w:rPr>
                <w:rFonts w:ascii="Aptos" w:hAnsi="Aptos"/>
              </w:rPr>
              <w:t xml:space="preserve"> April</w:t>
            </w:r>
            <w:r w:rsidR="00DB4082">
              <w:rPr>
                <w:rFonts w:ascii="Aptos" w:hAnsi="Aptos"/>
              </w:rPr>
              <w:t xml:space="preserve"> had been circulated</w:t>
            </w:r>
            <w:r w:rsidR="002B13E8">
              <w:rPr>
                <w:rFonts w:ascii="Aptos" w:hAnsi="Aptos"/>
              </w:rPr>
              <w:t>.</w:t>
            </w:r>
          </w:p>
          <w:p w14:paraId="6FD0BD14" w14:textId="701679BE" w:rsidR="002B13E8" w:rsidRDefault="002B13E8" w:rsidP="003A1EF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Clerk had circulated </w:t>
            </w:r>
            <w:r w:rsidR="00915B8A">
              <w:rPr>
                <w:rFonts w:ascii="Aptos" w:hAnsi="Aptos"/>
              </w:rPr>
              <w:t>Parish Council expenditure to date for all costs relating to new hall.</w:t>
            </w:r>
          </w:p>
          <w:p w14:paraId="51876B31" w14:textId="77777777" w:rsidR="00D36861" w:rsidRDefault="00D36861" w:rsidP="003A1EF2">
            <w:pPr>
              <w:rPr>
                <w:rFonts w:ascii="Aptos" w:hAnsi="Aptos"/>
              </w:rPr>
            </w:pPr>
          </w:p>
          <w:p w14:paraId="42471E6F" w14:textId="486927AC" w:rsidR="00D36861" w:rsidRDefault="00D36861" w:rsidP="003A1EF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The Clerk was asked to request the Village Hall Committee give consideration to the following:-</w:t>
            </w:r>
          </w:p>
          <w:p w14:paraId="4AD14E97" w14:textId="1DB6A92D" w:rsidR="00D36861" w:rsidRDefault="00760885" w:rsidP="00D36861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Defibrillator to be sited onto new village hall building.</w:t>
            </w:r>
          </w:p>
          <w:p w14:paraId="19BF3380" w14:textId="110E5A3A" w:rsidR="00760885" w:rsidRDefault="00760885" w:rsidP="00D36861">
            <w:pPr>
              <w:pStyle w:val="ListParagraph"/>
              <w:numPr>
                <w:ilvl w:val="0"/>
                <w:numId w:val="4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Swift boxes to be </w:t>
            </w:r>
            <w:r w:rsidR="00E5761E">
              <w:rPr>
                <w:rFonts w:ascii="Aptos" w:hAnsi="Aptos"/>
              </w:rPr>
              <w:t>included in plans and installed on new building.</w:t>
            </w:r>
          </w:p>
          <w:p w14:paraId="44052D0C" w14:textId="77777777" w:rsidR="00E5761E" w:rsidRDefault="00E5761E" w:rsidP="00E5761E">
            <w:pPr>
              <w:rPr>
                <w:rFonts w:ascii="Aptos" w:hAnsi="Aptos"/>
              </w:rPr>
            </w:pPr>
          </w:p>
          <w:p w14:paraId="08DF0CED" w14:textId="450800CE" w:rsidR="00E5761E" w:rsidRDefault="00E5761E" w:rsidP="00E576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 xml:space="preserve">Cllr Huddart had </w:t>
            </w:r>
            <w:r w:rsidR="00A516AA">
              <w:rPr>
                <w:rFonts w:ascii="Aptos" w:hAnsi="Aptos"/>
              </w:rPr>
              <w:t xml:space="preserve">spoken to the Persimmon Homes Salesperson </w:t>
            </w:r>
            <w:r w:rsidR="008C06F9">
              <w:rPr>
                <w:rFonts w:ascii="Aptos" w:hAnsi="Aptos"/>
              </w:rPr>
              <w:t xml:space="preserve">on 10.5.26 </w:t>
            </w:r>
            <w:r w:rsidR="00A516AA">
              <w:rPr>
                <w:rFonts w:ascii="Aptos" w:hAnsi="Aptos"/>
              </w:rPr>
              <w:t>who confirmed that 44 houses were sold on the site.</w:t>
            </w:r>
          </w:p>
          <w:p w14:paraId="2B4D22BE" w14:textId="77777777" w:rsidR="001F7417" w:rsidRDefault="001F7417" w:rsidP="00E5761E">
            <w:pPr>
              <w:rPr>
                <w:rFonts w:ascii="Aptos" w:hAnsi="Aptos"/>
              </w:rPr>
            </w:pPr>
          </w:p>
          <w:p w14:paraId="3516730C" w14:textId="50A5E3AA" w:rsidR="007071B8" w:rsidRPr="003A1EF2" w:rsidRDefault="001F7417" w:rsidP="00013C8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Great Eccleston Parish Council Chair made a request to </w:t>
            </w:r>
            <w:r w:rsidR="00FF451A">
              <w:rPr>
                <w:rFonts w:ascii="Aptos" w:hAnsi="Aptos"/>
              </w:rPr>
              <w:t xml:space="preserve">meet with FPC to discuss </w:t>
            </w:r>
            <w:r w:rsidR="00B22704">
              <w:rPr>
                <w:rFonts w:ascii="Aptos" w:hAnsi="Aptos"/>
              </w:rPr>
              <w:t>the proposed development of a village hall funded by S106 monies</w:t>
            </w:r>
            <w:r w:rsidR="00E6147F">
              <w:rPr>
                <w:rFonts w:ascii="Aptos" w:hAnsi="Aptos"/>
              </w:rPr>
              <w:t xml:space="preserve"> within their parish, Cllr Young </w:t>
            </w:r>
            <w:r w:rsidR="00511B55">
              <w:rPr>
                <w:rFonts w:ascii="Aptos" w:hAnsi="Aptos"/>
              </w:rPr>
              <w:t>volunteered</w:t>
            </w:r>
            <w:r w:rsidR="00E6147F">
              <w:rPr>
                <w:rFonts w:ascii="Aptos" w:hAnsi="Aptos"/>
              </w:rPr>
              <w:t xml:space="preserve"> to meet, the clerk was asked to </w:t>
            </w:r>
            <w:r w:rsidR="008C06F9">
              <w:rPr>
                <w:rFonts w:ascii="Aptos" w:hAnsi="Aptos"/>
              </w:rPr>
              <w:t>arrange.</w:t>
            </w:r>
          </w:p>
        </w:tc>
        <w:tc>
          <w:tcPr>
            <w:tcW w:w="1504" w:type="dxa"/>
          </w:tcPr>
          <w:p w14:paraId="11CF50F6" w14:textId="77777777" w:rsidR="00812331" w:rsidRPr="009E77EA" w:rsidRDefault="00812331" w:rsidP="00F8684D">
            <w:pPr>
              <w:rPr>
                <w:rFonts w:ascii="Aptos" w:hAnsi="Aptos"/>
              </w:rPr>
            </w:pPr>
          </w:p>
          <w:p w14:paraId="7EC57293" w14:textId="77777777" w:rsidR="00356742" w:rsidRDefault="00356742" w:rsidP="00812331">
            <w:pPr>
              <w:jc w:val="center"/>
              <w:rPr>
                <w:rFonts w:ascii="Aptos" w:hAnsi="Aptos"/>
              </w:rPr>
            </w:pPr>
          </w:p>
          <w:p w14:paraId="122FD58C" w14:textId="77777777" w:rsidR="00254171" w:rsidRDefault="00254171" w:rsidP="00812331">
            <w:pPr>
              <w:jc w:val="center"/>
              <w:rPr>
                <w:rFonts w:ascii="Aptos" w:hAnsi="Aptos"/>
              </w:rPr>
            </w:pPr>
          </w:p>
          <w:p w14:paraId="450EB8B1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2C5D4D67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4E20343F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2D266D82" w14:textId="6B2ED194" w:rsidR="00511B55" w:rsidRDefault="00511B55" w:rsidP="0081233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Note</w:t>
            </w:r>
          </w:p>
          <w:p w14:paraId="5623D45C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2C4D67FA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368F0893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0912BB95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221BB073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712E7A7D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5A850541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4E6EE0DB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5388ADF5" w14:textId="77777777" w:rsidR="00511B55" w:rsidRDefault="00511B55" w:rsidP="00812331">
            <w:pPr>
              <w:jc w:val="center"/>
              <w:rPr>
                <w:rFonts w:ascii="Aptos" w:hAnsi="Aptos"/>
              </w:rPr>
            </w:pPr>
          </w:p>
          <w:p w14:paraId="69D0A70B" w14:textId="6900AF2C" w:rsidR="00511B55" w:rsidRDefault="00511B55" w:rsidP="0081233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39486389" w14:textId="14B2B35A" w:rsidR="00254171" w:rsidRPr="009E77EA" w:rsidRDefault="00254171" w:rsidP="00013C86">
            <w:pPr>
              <w:rPr>
                <w:rFonts w:ascii="Aptos" w:hAnsi="Aptos"/>
              </w:rPr>
            </w:pPr>
          </w:p>
        </w:tc>
      </w:tr>
      <w:tr w:rsidR="008E384F" w:rsidRPr="009E77EA" w14:paraId="5D6C3DA6" w14:textId="77777777" w:rsidTr="00A9221A">
        <w:tc>
          <w:tcPr>
            <w:tcW w:w="8130" w:type="dxa"/>
          </w:tcPr>
          <w:p w14:paraId="2360AD24" w14:textId="77777777" w:rsidR="008E384F" w:rsidRPr="009E77EA" w:rsidRDefault="008E384F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4EDF0915" w14:textId="77777777" w:rsidR="008E384F" w:rsidRPr="009E77EA" w:rsidRDefault="008E384F" w:rsidP="00F8684D">
            <w:pPr>
              <w:rPr>
                <w:rFonts w:ascii="Aptos" w:hAnsi="Aptos"/>
              </w:rPr>
            </w:pPr>
          </w:p>
        </w:tc>
      </w:tr>
      <w:tr w:rsidR="00F8684D" w:rsidRPr="009E77EA" w14:paraId="5FB46BE2" w14:textId="77777777" w:rsidTr="00A9221A">
        <w:tc>
          <w:tcPr>
            <w:tcW w:w="8130" w:type="dxa"/>
          </w:tcPr>
          <w:p w14:paraId="13B15754" w14:textId="5C7854A5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B15A40">
              <w:rPr>
                <w:rFonts w:ascii="Aptos" w:hAnsi="Aptos"/>
                <w:b/>
                <w:bCs/>
              </w:rPr>
              <w:t>1</w:t>
            </w:r>
            <w:r w:rsidR="00F23369">
              <w:rPr>
                <w:rFonts w:ascii="Aptos" w:hAnsi="Aptos"/>
                <w:b/>
                <w:bCs/>
              </w:rPr>
              <w:t>45</w:t>
            </w:r>
            <w:r w:rsidR="00F8684D" w:rsidRPr="009E77EA">
              <w:rPr>
                <w:rFonts w:ascii="Aptos" w:hAnsi="Aptos"/>
                <w:b/>
                <w:bCs/>
              </w:rPr>
              <w:t>. Finance</w:t>
            </w:r>
          </w:p>
          <w:p w14:paraId="53A37CC6" w14:textId="6A2BDF1C" w:rsidR="00F6648E" w:rsidRPr="009E77EA" w:rsidRDefault="00F6648E" w:rsidP="00F6648E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 xml:space="preserve">The following payments for </w:t>
            </w:r>
            <w:r w:rsidR="00C85AB0">
              <w:rPr>
                <w:rFonts w:ascii="Aptos" w:hAnsi="Aptos"/>
              </w:rPr>
              <w:t xml:space="preserve">April </w:t>
            </w:r>
            <w:r w:rsidRPr="009E77EA">
              <w:rPr>
                <w:rFonts w:ascii="Aptos" w:hAnsi="Aptos"/>
              </w:rPr>
              <w:t>were checked and agreed: -</w:t>
            </w:r>
          </w:p>
          <w:p w14:paraId="52822ECD" w14:textId="506412BF" w:rsidR="00F6648E" w:rsidRDefault="00F6648E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Easy Website - £</w:t>
            </w:r>
            <w:r w:rsidR="00B15A40">
              <w:rPr>
                <w:rFonts w:ascii="Aptos" w:hAnsi="Aptos"/>
              </w:rPr>
              <w:t>64.68</w:t>
            </w:r>
          </w:p>
          <w:p w14:paraId="0C6321C4" w14:textId="19BD793E" w:rsidR="00F23369" w:rsidRDefault="002B600D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McAfee</w:t>
            </w:r>
            <w:r w:rsidR="00AB0EEB">
              <w:rPr>
                <w:rFonts w:ascii="Aptos" w:hAnsi="Aptos"/>
              </w:rPr>
              <w:t xml:space="preserve"> (</w:t>
            </w:r>
            <w:r w:rsidR="00D611F8">
              <w:rPr>
                <w:rFonts w:ascii="Aptos" w:hAnsi="Aptos"/>
              </w:rPr>
              <w:t>Antivirus</w:t>
            </w:r>
            <w:r w:rsidR="00AB0EEB">
              <w:rPr>
                <w:rFonts w:ascii="Aptos" w:hAnsi="Aptos"/>
              </w:rPr>
              <w:t xml:space="preserve"> software) - £159.99</w:t>
            </w:r>
          </w:p>
          <w:p w14:paraId="143D55BA" w14:textId="6901FCC7" w:rsidR="00AB0EEB" w:rsidRDefault="004B442D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Hollins Lane </w:t>
            </w:r>
            <w:r w:rsidR="002B600D">
              <w:rPr>
                <w:rFonts w:ascii="Aptos" w:hAnsi="Aptos"/>
              </w:rPr>
              <w:t>Methodis</w:t>
            </w:r>
            <w:r w:rsidR="00AC4D33">
              <w:rPr>
                <w:rFonts w:ascii="Aptos" w:hAnsi="Aptos"/>
              </w:rPr>
              <w:t>t</w:t>
            </w:r>
            <w:r>
              <w:rPr>
                <w:rFonts w:ascii="Aptos" w:hAnsi="Aptos"/>
              </w:rPr>
              <w:t xml:space="preserve"> Church - £60.00</w:t>
            </w:r>
          </w:p>
          <w:p w14:paraId="5EBEDD4D" w14:textId="11F874F6" w:rsidR="004B442D" w:rsidRDefault="004B442D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Frances Forestry - £510.00</w:t>
            </w:r>
          </w:p>
          <w:p w14:paraId="6C627E5B" w14:textId="59293F2B" w:rsidR="004B442D" w:rsidRDefault="004B442D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Whittingham Farm - £</w:t>
            </w:r>
            <w:r w:rsidR="000E6D1C">
              <w:rPr>
                <w:rFonts w:ascii="Aptos" w:hAnsi="Aptos"/>
              </w:rPr>
              <w:t>619.82</w:t>
            </w:r>
          </w:p>
          <w:p w14:paraId="370974DE" w14:textId="10CAC987" w:rsidR="00994413" w:rsidRPr="009E77EA" w:rsidRDefault="00994413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Wages - £</w:t>
            </w:r>
            <w:r w:rsidR="00D76DBA">
              <w:rPr>
                <w:rFonts w:ascii="Aptos" w:hAnsi="Aptos"/>
              </w:rPr>
              <w:t>4</w:t>
            </w:r>
            <w:r w:rsidR="00D71FB7">
              <w:rPr>
                <w:rFonts w:ascii="Aptos" w:hAnsi="Aptos"/>
              </w:rPr>
              <w:t>25.10</w:t>
            </w:r>
          </w:p>
          <w:p w14:paraId="4B132AC1" w14:textId="64F81A74" w:rsidR="00E11BC1" w:rsidRDefault="00E11BC1" w:rsidP="00566370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Clerks expenses - £</w:t>
            </w:r>
            <w:r w:rsidR="000E7F62">
              <w:rPr>
                <w:rFonts w:ascii="Aptos" w:hAnsi="Aptos"/>
              </w:rPr>
              <w:t>26.00</w:t>
            </w:r>
          </w:p>
          <w:p w14:paraId="6E1F7917" w14:textId="77777777" w:rsidR="00A76EDE" w:rsidRDefault="00A76EDE" w:rsidP="00A76EDE">
            <w:pPr>
              <w:pStyle w:val="ListParagraph"/>
              <w:rPr>
                <w:rFonts w:ascii="Aptos" w:hAnsi="Aptos"/>
              </w:rPr>
            </w:pPr>
          </w:p>
          <w:p w14:paraId="3F404F5B" w14:textId="43095B25" w:rsidR="000E6D1C" w:rsidRDefault="000E6D1C" w:rsidP="000E6D1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following credits </w:t>
            </w:r>
            <w:r w:rsidR="002B3888">
              <w:rPr>
                <w:rFonts w:ascii="Aptos" w:hAnsi="Aptos"/>
              </w:rPr>
              <w:t>have bee received in the month of April:-</w:t>
            </w:r>
          </w:p>
          <w:p w14:paraId="1D7F267C" w14:textId="6225F724" w:rsidR="002B3888" w:rsidRDefault="002B3888" w:rsidP="002B3888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Wyre Council precept - £27</w:t>
            </w:r>
            <w:r w:rsidR="00311CBB">
              <w:rPr>
                <w:rFonts w:ascii="Aptos" w:hAnsi="Aptos"/>
              </w:rPr>
              <w:t>,000.00</w:t>
            </w:r>
          </w:p>
          <w:p w14:paraId="05E98127" w14:textId="5EA62FAB" w:rsidR="00311CBB" w:rsidRDefault="00311CBB" w:rsidP="002B3888">
            <w:pPr>
              <w:pStyle w:val="ListParagraph"/>
              <w:numPr>
                <w:ilvl w:val="0"/>
                <w:numId w:val="31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HMRC Vat return - £2279.83</w:t>
            </w:r>
          </w:p>
          <w:p w14:paraId="562A8349" w14:textId="77777777" w:rsidR="00A76EDE" w:rsidRDefault="00A76EDE" w:rsidP="00A76EDE">
            <w:pPr>
              <w:pStyle w:val="ListParagraph"/>
              <w:rPr>
                <w:rFonts w:ascii="Aptos" w:hAnsi="Aptos"/>
              </w:rPr>
            </w:pPr>
          </w:p>
          <w:p w14:paraId="3022BF22" w14:textId="7D567B1F" w:rsidR="006C4970" w:rsidRDefault="006C4970" w:rsidP="006C497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Approval was granted for the following payment:-</w:t>
            </w:r>
          </w:p>
          <w:p w14:paraId="237F408E" w14:textId="77777777" w:rsidR="005B3F8C" w:rsidRDefault="00AB3949" w:rsidP="00335102">
            <w:pPr>
              <w:pStyle w:val="ListParagraph"/>
              <w:numPr>
                <w:ilvl w:val="0"/>
                <w:numId w:val="30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LALC subscription - £329.92</w:t>
            </w:r>
          </w:p>
          <w:p w14:paraId="299CB08F" w14:textId="77777777" w:rsidR="00A76EDE" w:rsidRDefault="00A76EDE" w:rsidP="00A76EDE">
            <w:pPr>
              <w:pStyle w:val="ListParagraph"/>
              <w:rPr>
                <w:rFonts w:ascii="Aptos" w:hAnsi="Aptos"/>
              </w:rPr>
            </w:pPr>
          </w:p>
          <w:p w14:paraId="500ACF4F" w14:textId="2A6B9C43" w:rsidR="00721154" w:rsidRPr="007F553B" w:rsidRDefault="00A964EA" w:rsidP="007F553B">
            <w:pPr>
              <w:suppressAutoHyphens/>
              <w:rPr>
                <w:rFonts w:ascii="Aptos" w:hAnsi="Aptos" w:cs="Arial"/>
                <w:bCs/>
                <w:iCs/>
                <w:lang w:eastAsia="ar-SA"/>
              </w:rPr>
            </w:pPr>
            <w:r w:rsidRPr="007F553B">
              <w:rPr>
                <w:rFonts w:ascii="Aptos" w:hAnsi="Aptos" w:cs="Arial"/>
                <w:bCs/>
                <w:iCs/>
                <w:lang w:eastAsia="ar-SA"/>
              </w:rPr>
              <w:t>A schedule of t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 xml:space="preserve">otal expenditure for </w:t>
            </w:r>
            <w:r w:rsidRPr="007F553B">
              <w:rPr>
                <w:rFonts w:ascii="Aptos" w:hAnsi="Aptos" w:cs="Arial"/>
                <w:bCs/>
                <w:iCs/>
                <w:lang w:eastAsia="ar-SA"/>
              </w:rPr>
              <w:t xml:space="preserve">the 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 xml:space="preserve">New Community Hall </w:t>
            </w:r>
            <w:r w:rsidRPr="007F553B">
              <w:rPr>
                <w:rFonts w:ascii="Aptos" w:hAnsi="Aptos" w:cs="Arial"/>
                <w:bCs/>
                <w:iCs/>
                <w:lang w:eastAsia="ar-SA"/>
              </w:rPr>
              <w:t xml:space="preserve">was </w:t>
            </w:r>
            <w:r w:rsidR="00543F5B" w:rsidRPr="007F553B">
              <w:rPr>
                <w:rFonts w:ascii="Aptos" w:hAnsi="Aptos" w:cs="Arial"/>
                <w:bCs/>
                <w:iCs/>
                <w:lang w:eastAsia="ar-SA"/>
              </w:rPr>
              <w:t>circulated;</w:t>
            </w:r>
            <w:r w:rsidR="007F553B" w:rsidRPr="007F553B">
              <w:rPr>
                <w:rFonts w:ascii="Aptos" w:hAnsi="Aptos" w:cs="Arial"/>
                <w:bCs/>
                <w:iCs/>
                <w:lang w:eastAsia="ar-SA"/>
              </w:rPr>
              <w:t xml:space="preserve"> total spend was 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>£23,249.11 (nett) as of 30</w:t>
            </w:r>
            <w:r w:rsidR="00721154" w:rsidRPr="007F553B">
              <w:rPr>
                <w:rFonts w:ascii="Aptos" w:hAnsi="Aptos" w:cs="Arial"/>
                <w:bCs/>
                <w:iCs/>
                <w:vertAlign w:val="superscript"/>
                <w:lang w:eastAsia="ar-SA"/>
              </w:rPr>
              <w:t>th</w:t>
            </w:r>
            <w:r w:rsidR="00721154" w:rsidRPr="007F553B">
              <w:rPr>
                <w:rFonts w:ascii="Aptos" w:hAnsi="Aptos" w:cs="Arial"/>
                <w:bCs/>
                <w:iCs/>
                <w:lang w:eastAsia="ar-SA"/>
              </w:rPr>
              <w:t xml:space="preserve"> April 2026 </w:t>
            </w:r>
          </w:p>
        </w:tc>
        <w:tc>
          <w:tcPr>
            <w:tcW w:w="1504" w:type="dxa"/>
          </w:tcPr>
          <w:p w14:paraId="53838190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7C2374CA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  <w:p w14:paraId="5388065E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01B03E4E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41E6E482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1359BF3B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18DC169D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0BA3B4A7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5B0ED749" w14:textId="77777777" w:rsidR="007F553B" w:rsidRDefault="007F553B" w:rsidP="00F8684D">
            <w:pPr>
              <w:jc w:val="center"/>
              <w:rPr>
                <w:rFonts w:ascii="Aptos" w:hAnsi="Aptos"/>
              </w:rPr>
            </w:pPr>
          </w:p>
          <w:p w14:paraId="125D0544" w14:textId="22561275" w:rsidR="00D544CE" w:rsidRDefault="00212CC1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  <w:p w14:paraId="47641D13" w14:textId="77777777" w:rsidR="00D76DBA" w:rsidRDefault="00D76DBA" w:rsidP="00F8684D">
            <w:pPr>
              <w:jc w:val="center"/>
              <w:rPr>
                <w:rFonts w:ascii="Aptos" w:hAnsi="Aptos"/>
              </w:rPr>
            </w:pPr>
          </w:p>
          <w:p w14:paraId="6666A330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35B1E6AC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4B8B4CC6" w14:textId="77777777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27143A60" w14:textId="4AC98523" w:rsidR="00D36EA3" w:rsidRDefault="00D36EA3" w:rsidP="00F8684D">
            <w:pPr>
              <w:jc w:val="center"/>
              <w:rPr>
                <w:rFonts w:ascii="Aptos" w:hAnsi="Aptos"/>
              </w:rPr>
            </w:pPr>
          </w:p>
          <w:p w14:paraId="49BFD753" w14:textId="07A6708E" w:rsidR="0095406D" w:rsidRPr="009E77EA" w:rsidRDefault="0095406D" w:rsidP="00B75904">
            <w:pPr>
              <w:rPr>
                <w:rFonts w:ascii="Aptos" w:hAnsi="Aptos"/>
              </w:rPr>
            </w:pPr>
          </w:p>
        </w:tc>
      </w:tr>
      <w:tr w:rsidR="00F8684D" w:rsidRPr="009E77EA" w14:paraId="1346A0A4" w14:textId="77777777" w:rsidTr="00A9221A">
        <w:tc>
          <w:tcPr>
            <w:tcW w:w="8130" w:type="dxa"/>
          </w:tcPr>
          <w:p w14:paraId="4F9A668C" w14:textId="77777777" w:rsidR="00F8684D" w:rsidRPr="009E77EA" w:rsidRDefault="00F8684D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715CE192" w14:textId="77777777" w:rsidR="00F8684D" w:rsidRPr="009E77EA" w:rsidRDefault="00F8684D" w:rsidP="00F8684D">
            <w:pPr>
              <w:rPr>
                <w:rFonts w:ascii="Aptos" w:hAnsi="Aptos"/>
              </w:rPr>
            </w:pPr>
          </w:p>
        </w:tc>
      </w:tr>
      <w:tr w:rsidR="00F8684D" w:rsidRPr="009E77EA" w14:paraId="18EC07A0" w14:textId="77777777" w:rsidTr="00A9221A">
        <w:tc>
          <w:tcPr>
            <w:tcW w:w="8130" w:type="dxa"/>
          </w:tcPr>
          <w:p w14:paraId="3F19A266" w14:textId="19A3A19D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956CAB">
              <w:rPr>
                <w:rFonts w:ascii="Aptos" w:hAnsi="Aptos"/>
                <w:b/>
                <w:bCs/>
              </w:rPr>
              <w:t>1</w:t>
            </w:r>
            <w:r w:rsidR="00924873">
              <w:rPr>
                <w:rFonts w:ascii="Aptos" w:hAnsi="Aptos"/>
                <w:b/>
                <w:bCs/>
              </w:rPr>
              <w:t>46</w:t>
            </w:r>
            <w:r w:rsidR="003D48C1" w:rsidRPr="009E77EA">
              <w:rPr>
                <w:rFonts w:ascii="Aptos" w:hAnsi="Aptos"/>
                <w:b/>
                <w:bCs/>
              </w:rPr>
              <w:t>.</w:t>
            </w:r>
            <w:r w:rsidR="00CA00E5" w:rsidRPr="009E77EA">
              <w:rPr>
                <w:rFonts w:ascii="Aptos" w:hAnsi="Aptos"/>
                <w:b/>
                <w:bCs/>
              </w:rPr>
              <w:t xml:space="preserve"> </w:t>
            </w:r>
            <w:r w:rsidR="00F8684D" w:rsidRPr="009E77EA">
              <w:rPr>
                <w:rFonts w:ascii="Aptos" w:hAnsi="Aptos"/>
                <w:b/>
                <w:bCs/>
              </w:rPr>
              <w:t xml:space="preserve"> Parish Reports / Issues from Councillors</w:t>
            </w:r>
          </w:p>
          <w:p w14:paraId="06E19D59" w14:textId="77777777" w:rsidR="00D16C01" w:rsidRDefault="00D16C01" w:rsidP="00323C68">
            <w:pPr>
              <w:rPr>
                <w:rFonts w:ascii="Aptos" w:hAnsi="Aptos"/>
                <w:u w:val="single"/>
              </w:rPr>
            </w:pPr>
            <w:r w:rsidRPr="009E77EA">
              <w:rPr>
                <w:rFonts w:ascii="Aptos" w:hAnsi="Aptos"/>
                <w:u w:val="single"/>
              </w:rPr>
              <w:t>Parish Maintenance</w:t>
            </w:r>
          </w:p>
          <w:p w14:paraId="6A74E99B" w14:textId="52ED7CC8" w:rsidR="00AB0EEB" w:rsidRDefault="00CA3D1D" w:rsidP="00323C6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Wilson confirmed that he had begun prioritising </w:t>
            </w:r>
            <w:r w:rsidR="009F08F3">
              <w:rPr>
                <w:rFonts w:ascii="Aptos" w:hAnsi="Aptos"/>
              </w:rPr>
              <w:t>footpath style repairs nearest to village and in poor state.</w:t>
            </w:r>
          </w:p>
          <w:p w14:paraId="4BDC28CA" w14:textId="55169C68" w:rsidR="009F08F3" w:rsidRDefault="009F08F3" w:rsidP="00323C6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Footpath 5 </w:t>
            </w:r>
            <w:r w:rsidR="00D676CE">
              <w:rPr>
                <w:rFonts w:ascii="Aptos" w:hAnsi="Aptos"/>
              </w:rPr>
              <w:t xml:space="preserve">next to </w:t>
            </w:r>
            <w:r w:rsidR="00AC4D33">
              <w:rPr>
                <w:rFonts w:ascii="Aptos" w:hAnsi="Aptos"/>
              </w:rPr>
              <w:t>Channing’s</w:t>
            </w:r>
          </w:p>
          <w:p w14:paraId="1E7598FD" w14:textId="366E55BA" w:rsidR="00D676CE" w:rsidRDefault="00D676CE" w:rsidP="00323C6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Footpath 12 North side of Cricketers Green</w:t>
            </w:r>
          </w:p>
          <w:p w14:paraId="4660CE0C" w14:textId="77777777" w:rsidR="00AB0EEB" w:rsidRDefault="00AB1A4E" w:rsidP="00AF7BB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The Clerk to contact Wyre Borough Council again over </w:t>
            </w:r>
            <w:r w:rsidR="00AC221D">
              <w:rPr>
                <w:rFonts w:ascii="Aptos" w:hAnsi="Aptos"/>
              </w:rPr>
              <w:t xml:space="preserve">the footpath </w:t>
            </w:r>
            <w:r w:rsidR="00AF7BB3">
              <w:rPr>
                <w:rFonts w:ascii="Aptos" w:hAnsi="Aptos"/>
              </w:rPr>
              <w:t xml:space="preserve">12 </w:t>
            </w:r>
            <w:r w:rsidR="00AC221D">
              <w:rPr>
                <w:rFonts w:ascii="Aptos" w:hAnsi="Aptos"/>
              </w:rPr>
              <w:t>closure from Wallace Lane to A6</w:t>
            </w:r>
            <w:r w:rsidR="00604B1D">
              <w:rPr>
                <w:rFonts w:ascii="Aptos" w:hAnsi="Aptos"/>
              </w:rPr>
              <w:t>.</w:t>
            </w:r>
          </w:p>
          <w:p w14:paraId="09C34F73" w14:textId="77777777" w:rsidR="00604B1D" w:rsidRDefault="00604B1D" w:rsidP="00AF7BB3">
            <w:pPr>
              <w:rPr>
                <w:rFonts w:ascii="Aptos" w:hAnsi="Aptos"/>
              </w:rPr>
            </w:pPr>
          </w:p>
          <w:p w14:paraId="78607736" w14:textId="60628B8D" w:rsidR="00604B1D" w:rsidRPr="00AF7BB3" w:rsidRDefault="0001141F" w:rsidP="00AF7BB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Hedge on A6 as you turn right out of School Lane</w:t>
            </w:r>
            <w:r w:rsidR="00EE569D">
              <w:rPr>
                <w:rFonts w:ascii="Aptos" w:hAnsi="Aptos"/>
              </w:rPr>
              <w:t xml:space="preserve"> has been reported as overgrown, Clerk to contact highways to establish ownership</w:t>
            </w:r>
            <w:r w:rsidR="003B1B8B">
              <w:rPr>
                <w:rFonts w:ascii="Aptos" w:hAnsi="Aptos"/>
              </w:rPr>
              <w:t>.</w:t>
            </w:r>
            <w:r w:rsidR="00EE569D">
              <w:rPr>
                <w:rFonts w:ascii="Aptos" w:hAnsi="Aptos"/>
              </w:rPr>
              <w:t xml:space="preserve"> </w:t>
            </w:r>
          </w:p>
        </w:tc>
        <w:tc>
          <w:tcPr>
            <w:tcW w:w="1504" w:type="dxa"/>
          </w:tcPr>
          <w:p w14:paraId="7D67DD09" w14:textId="21B969CB" w:rsidR="00AD6FE4" w:rsidRPr="009E77EA" w:rsidRDefault="00AD6FE4" w:rsidP="00932716">
            <w:pPr>
              <w:rPr>
                <w:rFonts w:ascii="Aptos" w:hAnsi="Aptos"/>
              </w:rPr>
            </w:pPr>
          </w:p>
          <w:p w14:paraId="0FA96819" w14:textId="77777777" w:rsidR="005C35EF" w:rsidRDefault="005C35EF" w:rsidP="00842F7C">
            <w:pPr>
              <w:rPr>
                <w:rFonts w:ascii="Aptos" w:hAnsi="Aptos"/>
              </w:rPr>
            </w:pPr>
          </w:p>
          <w:p w14:paraId="7145E7FE" w14:textId="77777777" w:rsidR="00AF7BB3" w:rsidRDefault="00AF7BB3" w:rsidP="00AF7BB3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</w:p>
          <w:p w14:paraId="759607C5" w14:textId="77777777" w:rsidR="00AF7BB3" w:rsidRDefault="00AF7BB3" w:rsidP="00AF7BB3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</w:p>
          <w:p w14:paraId="65CE7A8D" w14:textId="00AB2B31" w:rsidR="000F4313" w:rsidRDefault="00AF7BB3" w:rsidP="003B1B8B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ab/>
            </w:r>
            <w:r w:rsidR="000F4313">
              <w:rPr>
                <w:rFonts w:ascii="Aptos" w:hAnsi="Aptos"/>
              </w:rPr>
              <w:t>Clerk</w:t>
            </w:r>
          </w:p>
          <w:p w14:paraId="642842D8" w14:textId="77777777" w:rsidR="003B1B8B" w:rsidRDefault="003B1B8B" w:rsidP="003B1B8B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</w:p>
          <w:p w14:paraId="4F6D415B" w14:textId="77777777" w:rsidR="003B1B8B" w:rsidRDefault="003B1B8B" w:rsidP="003B1B8B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</w:p>
          <w:p w14:paraId="68938BDC" w14:textId="77777777" w:rsidR="003B1B8B" w:rsidRDefault="003B1B8B" w:rsidP="003B1B8B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</w:p>
          <w:p w14:paraId="0A84E9E4" w14:textId="77777777" w:rsidR="003B1B8B" w:rsidRDefault="003B1B8B" w:rsidP="003B1B8B">
            <w:pPr>
              <w:tabs>
                <w:tab w:val="left" w:pos="336"/>
                <w:tab w:val="center" w:pos="644"/>
              </w:tabs>
              <w:rPr>
                <w:rFonts w:ascii="Aptos" w:hAnsi="Aptos"/>
              </w:rPr>
            </w:pPr>
          </w:p>
          <w:p w14:paraId="6BF235C5" w14:textId="3301A826" w:rsidR="000F4313" w:rsidRDefault="003B1B8B" w:rsidP="003B1B8B">
            <w:pPr>
              <w:tabs>
                <w:tab w:val="left" w:pos="336"/>
                <w:tab w:val="center" w:pos="644"/>
              </w:tabs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27CA5A04" w14:textId="71F8A892" w:rsidR="000F4313" w:rsidRPr="009E77EA" w:rsidRDefault="000F4313" w:rsidP="00AF7BB3">
            <w:pPr>
              <w:rPr>
                <w:rFonts w:ascii="Aptos" w:hAnsi="Aptos"/>
              </w:rPr>
            </w:pPr>
          </w:p>
        </w:tc>
      </w:tr>
      <w:tr w:rsidR="00450BD6" w:rsidRPr="009E77EA" w14:paraId="3A68C5D7" w14:textId="77777777" w:rsidTr="00A9221A">
        <w:tc>
          <w:tcPr>
            <w:tcW w:w="8130" w:type="dxa"/>
          </w:tcPr>
          <w:p w14:paraId="179A3AFF" w14:textId="77777777" w:rsidR="00450BD6" w:rsidRPr="009E77EA" w:rsidRDefault="00450BD6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12D61824" w14:textId="77777777" w:rsidR="00450BD6" w:rsidRPr="009E77EA" w:rsidRDefault="00450BD6" w:rsidP="00F8684D">
            <w:pPr>
              <w:rPr>
                <w:rFonts w:ascii="Aptos" w:hAnsi="Aptos"/>
              </w:rPr>
            </w:pPr>
          </w:p>
        </w:tc>
      </w:tr>
      <w:tr w:rsidR="00450BD6" w:rsidRPr="009E77EA" w14:paraId="170B2337" w14:textId="77777777" w:rsidTr="007D1987">
        <w:trPr>
          <w:trHeight w:val="983"/>
        </w:trPr>
        <w:tc>
          <w:tcPr>
            <w:tcW w:w="8130" w:type="dxa"/>
          </w:tcPr>
          <w:p w14:paraId="64701747" w14:textId="085111A0" w:rsidR="003B1EC5" w:rsidRPr="00531201" w:rsidRDefault="00314ADD" w:rsidP="00531201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6C30A2">
              <w:rPr>
                <w:rFonts w:ascii="Aptos" w:hAnsi="Aptos"/>
                <w:b/>
                <w:bCs/>
              </w:rPr>
              <w:t>1</w:t>
            </w:r>
            <w:r w:rsidR="006B2801">
              <w:rPr>
                <w:rFonts w:ascii="Aptos" w:hAnsi="Aptos"/>
                <w:b/>
                <w:bCs/>
              </w:rPr>
              <w:t>47</w:t>
            </w:r>
            <w:r w:rsidR="00450BD6" w:rsidRPr="009E77EA">
              <w:rPr>
                <w:rFonts w:ascii="Aptos" w:hAnsi="Aptos"/>
                <w:b/>
                <w:bCs/>
              </w:rPr>
              <w:t>.  Cllr Huddart updates</w:t>
            </w:r>
          </w:p>
          <w:p w14:paraId="26D4DD7F" w14:textId="10EFCC8D" w:rsidR="00274843" w:rsidRPr="002747A5" w:rsidRDefault="00274843" w:rsidP="0027484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eastAsia="Times New Roman" w:hAnsi="Arial" w:cs="Arial"/>
              </w:rPr>
            </w:pPr>
            <w:r w:rsidRPr="002747A5">
              <w:rPr>
                <w:rFonts w:ascii="Arial" w:eastAsia="Times New Roman" w:hAnsi="Arial" w:cs="Arial"/>
              </w:rPr>
              <w:t>Purchase of nest boxes for swifts</w:t>
            </w:r>
            <w:r w:rsidR="00121294">
              <w:rPr>
                <w:rFonts w:ascii="Arial" w:eastAsia="Times New Roman" w:hAnsi="Arial" w:cs="Arial"/>
              </w:rPr>
              <w:t xml:space="preserve"> – </w:t>
            </w:r>
            <w:r w:rsidR="00F55EA7">
              <w:rPr>
                <w:rFonts w:ascii="Arial" w:eastAsia="Times New Roman" w:hAnsi="Arial" w:cs="Arial"/>
              </w:rPr>
              <w:t xml:space="preserve">Cllr Dodgson to ask St James Church about </w:t>
            </w:r>
            <w:r w:rsidR="00643D23">
              <w:rPr>
                <w:rFonts w:ascii="Arial" w:eastAsia="Times New Roman" w:hAnsi="Arial" w:cs="Arial"/>
              </w:rPr>
              <w:t>putting up on their building and Clerk to ask Village Hall.</w:t>
            </w:r>
          </w:p>
          <w:p w14:paraId="4F4214DF" w14:textId="090AE08C" w:rsidR="00274843" w:rsidRPr="002747A5" w:rsidRDefault="00436EAC" w:rsidP="0027484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Clerk to arrange for </w:t>
            </w:r>
            <w:r w:rsidR="00274843" w:rsidRPr="002747A5">
              <w:rPr>
                <w:rFonts w:ascii="Arial" w:eastAsia="Times New Roman" w:hAnsi="Arial" w:cs="Arial"/>
              </w:rPr>
              <w:t xml:space="preserve">hedge at back of War Memorial </w:t>
            </w:r>
            <w:r>
              <w:rPr>
                <w:rFonts w:ascii="Arial" w:eastAsia="Times New Roman" w:hAnsi="Arial" w:cs="Arial"/>
              </w:rPr>
              <w:t xml:space="preserve">to be cut </w:t>
            </w:r>
            <w:r w:rsidR="00274843" w:rsidRPr="002747A5">
              <w:rPr>
                <w:rFonts w:ascii="Arial" w:eastAsia="Times New Roman" w:hAnsi="Arial" w:cs="Arial"/>
              </w:rPr>
              <w:t>in Autumn</w:t>
            </w:r>
            <w:r w:rsidR="00643D23">
              <w:rPr>
                <w:rFonts w:ascii="Arial" w:eastAsia="Times New Roman" w:hAnsi="Arial" w:cs="Arial"/>
              </w:rPr>
              <w:t xml:space="preserve"> – </w:t>
            </w:r>
            <w:r w:rsidR="00E05D20">
              <w:rPr>
                <w:rFonts w:ascii="Arial" w:eastAsia="Times New Roman" w:hAnsi="Arial" w:cs="Arial"/>
              </w:rPr>
              <w:t xml:space="preserve">at </w:t>
            </w:r>
            <w:r w:rsidR="00953C9C">
              <w:rPr>
                <w:rFonts w:ascii="Arial" w:eastAsia="Times New Roman" w:hAnsi="Arial" w:cs="Arial"/>
              </w:rPr>
              <w:t>end of bird nesting season</w:t>
            </w:r>
            <w:r w:rsidR="00643D23">
              <w:rPr>
                <w:rFonts w:ascii="Arial" w:eastAsia="Times New Roman" w:hAnsi="Arial" w:cs="Arial"/>
              </w:rPr>
              <w:t>.</w:t>
            </w:r>
          </w:p>
          <w:p w14:paraId="352790A5" w14:textId="23292DC3" w:rsidR="00274843" w:rsidRPr="002747A5" w:rsidRDefault="00E05D20" w:rsidP="00274843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Delivery o</w:t>
            </w:r>
            <w:r w:rsidR="00274843" w:rsidRPr="002747A5">
              <w:rPr>
                <w:rFonts w:ascii="Arial" w:eastAsia="Times New Roman" w:hAnsi="Arial" w:cs="Arial"/>
              </w:rPr>
              <w:t>f new notice board</w:t>
            </w:r>
            <w:r>
              <w:rPr>
                <w:rFonts w:ascii="Arial" w:eastAsia="Times New Roman" w:hAnsi="Arial" w:cs="Arial"/>
              </w:rPr>
              <w:t xml:space="preserve"> expected</w:t>
            </w:r>
            <w:r w:rsidR="00A317FA">
              <w:rPr>
                <w:rFonts w:ascii="Arial" w:eastAsia="Times New Roman" w:hAnsi="Arial" w:cs="Arial"/>
              </w:rPr>
              <w:t xml:space="preserve"> 12.5.26, board to be sited near turnip pulper.</w:t>
            </w:r>
          </w:p>
          <w:p w14:paraId="4CB9AB0E" w14:textId="13A2949F" w:rsidR="00BF08DC" w:rsidRDefault="00404EC2" w:rsidP="0027484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Lune Valley Housing has </w:t>
            </w:r>
            <w:r w:rsidR="00AC4D33">
              <w:rPr>
                <w:rFonts w:ascii="Arial" w:eastAsia="Times New Roman" w:hAnsi="Arial" w:cs="Arial"/>
              </w:rPr>
              <w:t>amalgamated</w:t>
            </w:r>
            <w:r>
              <w:rPr>
                <w:rFonts w:ascii="Arial" w:eastAsia="Times New Roman" w:hAnsi="Arial" w:cs="Arial"/>
              </w:rPr>
              <w:t xml:space="preserve"> with South Lakes Housing</w:t>
            </w:r>
            <w:r w:rsidR="00B55889">
              <w:rPr>
                <w:rFonts w:ascii="Arial" w:eastAsia="Times New Roman" w:hAnsi="Arial" w:cs="Arial"/>
              </w:rPr>
              <w:t>.</w:t>
            </w:r>
          </w:p>
          <w:p w14:paraId="28B2E875" w14:textId="25E1C948" w:rsidR="003B1B8B" w:rsidRPr="00A9590D" w:rsidRDefault="00CA5C2A" w:rsidP="00274843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James Thomli</w:t>
            </w:r>
            <w:r w:rsidR="00B67F10">
              <w:rPr>
                <w:rFonts w:ascii="Arial" w:eastAsia="Times New Roman" w:hAnsi="Arial" w:cs="Arial"/>
              </w:rPr>
              <w:t xml:space="preserve">nson </w:t>
            </w:r>
            <w:r w:rsidR="00287899">
              <w:rPr>
                <w:rFonts w:ascii="Arial" w:eastAsia="Times New Roman" w:hAnsi="Arial" w:cs="Arial"/>
              </w:rPr>
              <w:t xml:space="preserve">Rural Affairs Champion </w:t>
            </w:r>
            <w:r w:rsidR="00A433EE">
              <w:rPr>
                <w:rFonts w:ascii="Arial" w:eastAsia="Times New Roman" w:hAnsi="Arial" w:cs="Arial"/>
              </w:rPr>
              <w:t xml:space="preserve">attended the recent LALC </w:t>
            </w:r>
            <w:r w:rsidR="00AC4D33">
              <w:rPr>
                <w:rFonts w:ascii="Arial" w:eastAsia="Times New Roman" w:hAnsi="Arial" w:cs="Arial"/>
              </w:rPr>
              <w:t>meeting,</w:t>
            </w:r>
            <w:r w:rsidR="00A433EE">
              <w:rPr>
                <w:rFonts w:ascii="Arial" w:eastAsia="Times New Roman" w:hAnsi="Arial" w:cs="Arial"/>
              </w:rPr>
              <w:t xml:space="preserve"> </w:t>
            </w:r>
            <w:r w:rsidR="007D1987">
              <w:rPr>
                <w:rFonts w:ascii="Arial" w:eastAsia="Times New Roman" w:hAnsi="Arial" w:cs="Arial"/>
              </w:rPr>
              <w:t>and he confirmed there was still funds available to apply for, Cllr Huddart to send details to clerk.</w:t>
            </w:r>
          </w:p>
        </w:tc>
        <w:tc>
          <w:tcPr>
            <w:tcW w:w="1504" w:type="dxa"/>
          </w:tcPr>
          <w:p w14:paraId="4E30665E" w14:textId="77777777" w:rsidR="00450BD6" w:rsidRDefault="00450BD6" w:rsidP="00A408DD">
            <w:pPr>
              <w:jc w:val="center"/>
              <w:rPr>
                <w:rFonts w:ascii="Aptos" w:hAnsi="Aptos"/>
              </w:rPr>
            </w:pPr>
          </w:p>
          <w:p w14:paraId="5561FA6F" w14:textId="1FE9FBCE" w:rsidR="00A408DD" w:rsidRDefault="00A408DD" w:rsidP="00A408DD">
            <w:pPr>
              <w:jc w:val="center"/>
              <w:rPr>
                <w:rFonts w:ascii="Aptos" w:hAnsi="Aptos"/>
              </w:rPr>
            </w:pPr>
          </w:p>
          <w:p w14:paraId="29913D5B" w14:textId="5AC88ED5" w:rsidR="00B55889" w:rsidRDefault="00B55889" w:rsidP="00A408D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Cllr Dodgson</w:t>
            </w:r>
          </w:p>
          <w:p w14:paraId="6CBAD1A4" w14:textId="77777777" w:rsidR="00D810F1" w:rsidRDefault="00D810F1" w:rsidP="00A408DD">
            <w:pPr>
              <w:jc w:val="center"/>
              <w:rPr>
                <w:rFonts w:ascii="Aptos" w:hAnsi="Aptos"/>
              </w:rPr>
            </w:pPr>
          </w:p>
          <w:p w14:paraId="448D369D" w14:textId="54DE36FE" w:rsidR="00D810F1" w:rsidRDefault="00D810F1" w:rsidP="00A408D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Clerk</w:t>
            </w:r>
          </w:p>
          <w:p w14:paraId="728C9A5F" w14:textId="1A7C6E8D" w:rsidR="00B55889" w:rsidRPr="00B55889" w:rsidRDefault="00B55889" w:rsidP="00B55889">
            <w:pPr>
              <w:rPr>
                <w:rFonts w:ascii="Aptos" w:hAnsi="Aptos"/>
              </w:rPr>
            </w:pPr>
          </w:p>
        </w:tc>
      </w:tr>
      <w:tr w:rsidR="006710B3" w:rsidRPr="009E77EA" w14:paraId="0DBECC8D" w14:textId="77777777" w:rsidTr="00A9221A">
        <w:tc>
          <w:tcPr>
            <w:tcW w:w="8130" w:type="dxa"/>
          </w:tcPr>
          <w:p w14:paraId="323754D5" w14:textId="77777777" w:rsidR="006710B3" w:rsidRPr="009E77EA" w:rsidRDefault="006710B3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0FBE2C86" w14:textId="77777777" w:rsidR="006710B3" w:rsidRPr="009E77EA" w:rsidRDefault="006710B3" w:rsidP="00F8684D">
            <w:pPr>
              <w:rPr>
                <w:rFonts w:ascii="Aptos" w:hAnsi="Aptos"/>
              </w:rPr>
            </w:pPr>
          </w:p>
        </w:tc>
      </w:tr>
      <w:tr w:rsidR="00802938" w:rsidRPr="009E77EA" w14:paraId="3A14B384" w14:textId="77777777" w:rsidTr="00A9221A">
        <w:tc>
          <w:tcPr>
            <w:tcW w:w="8130" w:type="dxa"/>
          </w:tcPr>
          <w:p w14:paraId="2AFCAE71" w14:textId="60435756" w:rsidR="004C3406" w:rsidRDefault="00314ADD" w:rsidP="009D737C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6C30A2">
              <w:rPr>
                <w:rFonts w:ascii="Aptos" w:hAnsi="Aptos"/>
                <w:b/>
                <w:bCs/>
              </w:rPr>
              <w:t>1</w:t>
            </w:r>
            <w:r w:rsidR="00F14FA2">
              <w:rPr>
                <w:rFonts w:ascii="Aptos" w:hAnsi="Aptos"/>
                <w:b/>
                <w:bCs/>
              </w:rPr>
              <w:t>48</w:t>
            </w:r>
            <w:r w:rsidR="00450BD6" w:rsidRPr="009E77EA">
              <w:rPr>
                <w:rFonts w:ascii="Aptos" w:hAnsi="Aptos"/>
                <w:b/>
                <w:bCs/>
              </w:rPr>
              <w:t>.</w:t>
            </w:r>
            <w:r w:rsidR="00802938" w:rsidRPr="009E77EA">
              <w:rPr>
                <w:rFonts w:ascii="Aptos" w:hAnsi="Aptos"/>
                <w:b/>
                <w:bCs/>
              </w:rPr>
              <w:t xml:space="preserve">  </w:t>
            </w:r>
            <w:r w:rsidR="00F14FA2">
              <w:rPr>
                <w:rFonts w:ascii="Aptos" w:hAnsi="Aptos"/>
                <w:b/>
                <w:bCs/>
              </w:rPr>
              <w:t>Any Other Business</w:t>
            </w:r>
          </w:p>
          <w:p w14:paraId="1F95B691" w14:textId="0064DCC8" w:rsidR="00BA3441" w:rsidRDefault="00F14FA2" w:rsidP="00D4328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Dodgson had been </w:t>
            </w:r>
            <w:r w:rsidR="004E4593">
              <w:rPr>
                <w:rFonts w:ascii="Aptos" w:hAnsi="Aptos"/>
              </w:rPr>
              <w:t xml:space="preserve">asked if a school </w:t>
            </w:r>
            <w:r w:rsidR="00466D6C">
              <w:rPr>
                <w:rFonts w:ascii="Aptos" w:hAnsi="Aptos"/>
              </w:rPr>
              <w:t>walking bus</w:t>
            </w:r>
            <w:r w:rsidR="004E4593">
              <w:rPr>
                <w:rFonts w:ascii="Aptos" w:hAnsi="Aptos"/>
              </w:rPr>
              <w:t xml:space="preserve"> could be implemented at the primary school to ease traffic</w:t>
            </w:r>
            <w:r w:rsidR="007D6508">
              <w:rPr>
                <w:rFonts w:ascii="Aptos" w:hAnsi="Aptos"/>
              </w:rPr>
              <w:t>.  Cllr Huddart to raise with governing</w:t>
            </w:r>
            <w:r w:rsidR="009D455D">
              <w:rPr>
                <w:rFonts w:ascii="Aptos" w:hAnsi="Aptos"/>
              </w:rPr>
              <w:t xml:space="preserve"> body.</w:t>
            </w:r>
          </w:p>
          <w:p w14:paraId="4435CAAE" w14:textId="7341DA12" w:rsidR="00401B8B" w:rsidRPr="00BA3441" w:rsidRDefault="00401B8B" w:rsidP="00D4328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Cllr Dodgson confirmed </w:t>
            </w:r>
            <w:r w:rsidR="00CE5B43">
              <w:rPr>
                <w:rFonts w:ascii="Aptos" w:hAnsi="Aptos"/>
              </w:rPr>
              <w:t xml:space="preserve">the new </w:t>
            </w:r>
            <w:r w:rsidR="008F05A5">
              <w:rPr>
                <w:rFonts w:ascii="Aptos" w:hAnsi="Aptos"/>
              </w:rPr>
              <w:t>post office lease runs to October 2026.</w:t>
            </w:r>
          </w:p>
        </w:tc>
        <w:tc>
          <w:tcPr>
            <w:tcW w:w="1504" w:type="dxa"/>
          </w:tcPr>
          <w:p w14:paraId="0B504A9B" w14:textId="455A1D16" w:rsidR="0004365A" w:rsidRDefault="0004365A" w:rsidP="00D53B07">
            <w:pPr>
              <w:rPr>
                <w:rFonts w:ascii="Aptos" w:hAnsi="Aptos"/>
              </w:rPr>
            </w:pPr>
          </w:p>
          <w:p w14:paraId="5EAD514C" w14:textId="49DBCE17" w:rsidR="0004339D" w:rsidRPr="009E77EA" w:rsidRDefault="009D455D" w:rsidP="00D53B07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Cllr Huddart</w:t>
            </w:r>
          </w:p>
        </w:tc>
      </w:tr>
      <w:tr w:rsidR="00C458C7" w:rsidRPr="009E77EA" w14:paraId="294E2C87" w14:textId="77777777" w:rsidTr="00A9221A">
        <w:tc>
          <w:tcPr>
            <w:tcW w:w="8130" w:type="dxa"/>
          </w:tcPr>
          <w:p w14:paraId="3A67697C" w14:textId="77777777" w:rsidR="00C458C7" w:rsidRPr="009E77EA" w:rsidRDefault="00C458C7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C468AF9" w14:textId="77777777" w:rsidR="00C458C7" w:rsidRPr="009E77EA" w:rsidRDefault="00C458C7" w:rsidP="00F8684D">
            <w:pPr>
              <w:rPr>
                <w:rFonts w:ascii="Aptos" w:hAnsi="Aptos"/>
              </w:rPr>
            </w:pPr>
          </w:p>
        </w:tc>
      </w:tr>
      <w:tr w:rsidR="00F8684D" w:rsidRPr="009E77EA" w14:paraId="3234AFDF" w14:textId="77777777" w:rsidTr="00A9221A">
        <w:tc>
          <w:tcPr>
            <w:tcW w:w="8130" w:type="dxa"/>
          </w:tcPr>
          <w:p w14:paraId="78974C2B" w14:textId="5701BA2B" w:rsidR="00F8684D" w:rsidRPr="009E77EA" w:rsidRDefault="00314ADD" w:rsidP="00F8684D">
            <w:pPr>
              <w:rPr>
                <w:rFonts w:ascii="Aptos" w:hAnsi="Aptos"/>
                <w:b/>
                <w:bCs/>
              </w:rPr>
            </w:pPr>
            <w:r w:rsidRPr="009E77EA">
              <w:rPr>
                <w:rFonts w:ascii="Aptos" w:hAnsi="Aptos"/>
                <w:b/>
                <w:bCs/>
              </w:rPr>
              <w:t>2</w:t>
            </w:r>
            <w:r w:rsidR="003D780A">
              <w:rPr>
                <w:rFonts w:ascii="Aptos" w:hAnsi="Aptos"/>
                <w:b/>
                <w:bCs/>
              </w:rPr>
              <w:t>1</w:t>
            </w:r>
            <w:r w:rsidR="00F14FA2">
              <w:rPr>
                <w:rFonts w:ascii="Aptos" w:hAnsi="Aptos"/>
                <w:b/>
                <w:bCs/>
              </w:rPr>
              <w:t>49</w:t>
            </w:r>
            <w:r w:rsidR="00D2772E">
              <w:rPr>
                <w:rFonts w:ascii="Aptos" w:hAnsi="Aptos"/>
                <w:b/>
                <w:bCs/>
              </w:rPr>
              <w:t>.</w:t>
            </w:r>
            <w:r w:rsidR="00F8684D" w:rsidRPr="009E77EA">
              <w:rPr>
                <w:rFonts w:ascii="Aptos" w:hAnsi="Aptos"/>
                <w:b/>
                <w:bCs/>
              </w:rPr>
              <w:t xml:space="preserve"> </w:t>
            </w:r>
            <w:r w:rsidR="00835B8F" w:rsidRPr="009E77EA">
              <w:rPr>
                <w:rFonts w:ascii="Aptos" w:hAnsi="Aptos"/>
                <w:b/>
                <w:bCs/>
              </w:rPr>
              <w:t xml:space="preserve">Date &amp; Time of </w:t>
            </w:r>
            <w:r w:rsidR="00F8684D" w:rsidRPr="009E77EA">
              <w:rPr>
                <w:rFonts w:ascii="Aptos" w:hAnsi="Aptos"/>
                <w:b/>
                <w:bCs/>
              </w:rPr>
              <w:t>Next Meeting</w:t>
            </w:r>
          </w:p>
          <w:p w14:paraId="7B8B675C" w14:textId="784FE5ED" w:rsidR="00637010" w:rsidRPr="009E77EA" w:rsidRDefault="00F225E1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 date of the next meeting is Monday</w:t>
            </w:r>
            <w:r w:rsidR="00DD544C" w:rsidRPr="009E77EA">
              <w:rPr>
                <w:rFonts w:ascii="Aptos" w:hAnsi="Aptos"/>
              </w:rPr>
              <w:t xml:space="preserve"> </w:t>
            </w:r>
            <w:r w:rsidR="00942000">
              <w:rPr>
                <w:rFonts w:ascii="Aptos" w:hAnsi="Aptos"/>
              </w:rPr>
              <w:t>1</w:t>
            </w:r>
            <w:r w:rsidR="00942000" w:rsidRPr="00942000">
              <w:rPr>
                <w:rFonts w:ascii="Aptos" w:hAnsi="Aptos"/>
                <w:vertAlign w:val="superscript"/>
              </w:rPr>
              <w:t>st</w:t>
            </w:r>
            <w:r w:rsidR="00942000">
              <w:rPr>
                <w:rFonts w:ascii="Aptos" w:hAnsi="Aptos"/>
              </w:rPr>
              <w:t xml:space="preserve"> June</w:t>
            </w:r>
            <w:r w:rsidR="00DC02F9">
              <w:rPr>
                <w:rFonts w:ascii="Aptos" w:hAnsi="Aptos"/>
              </w:rPr>
              <w:t xml:space="preserve"> </w:t>
            </w:r>
            <w:r w:rsidR="00DD544C" w:rsidRPr="009E77EA">
              <w:rPr>
                <w:rFonts w:ascii="Aptos" w:hAnsi="Aptos"/>
              </w:rPr>
              <w:t>at 7pm</w:t>
            </w:r>
            <w:r w:rsidR="00D32C99" w:rsidRPr="009E77EA">
              <w:rPr>
                <w:rFonts w:ascii="Aptos" w:hAnsi="Aptos"/>
              </w:rPr>
              <w:t xml:space="preserve">. Items for the agenda and reports, to reach the Clerk before </w:t>
            </w:r>
            <w:r w:rsidR="00CE6380">
              <w:rPr>
                <w:rFonts w:ascii="Aptos" w:hAnsi="Aptos"/>
              </w:rPr>
              <w:t>2</w:t>
            </w:r>
            <w:r w:rsidR="007B738C">
              <w:rPr>
                <w:rFonts w:ascii="Aptos" w:hAnsi="Aptos"/>
              </w:rPr>
              <w:t>3</w:t>
            </w:r>
            <w:r w:rsidR="007B738C" w:rsidRPr="007B738C">
              <w:rPr>
                <w:rFonts w:ascii="Aptos" w:hAnsi="Aptos"/>
                <w:vertAlign w:val="superscript"/>
              </w:rPr>
              <w:t>rd</w:t>
            </w:r>
            <w:r w:rsidR="007B738C">
              <w:rPr>
                <w:rFonts w:ascii="Aptos" w:hAnsi="Aptos"/>
              </w:rPr>
              <w:t xml:space="preserve"> </w:t>
            </w:r>
            <w:r w:rsidR="00CE6380">
              <w:rPr>
                <w:rFonts w:ascii="Aptos" w:hAnsi="Aptos"/>
              </w:rPr>
              <w:t>May</w:t>
            </w:r>
            <w:r w:rsidR="00DC02F9">
              <w:rPr>
                <w:rFonts w:ascii="Aptos" w:hAnsi="Aptos"/>
              </w:rPr>
              <w:t xml:space="preserve"> </w:t>
            </w:r>
            <w:r w:rsidR="00862B6C" w:rsidRPr="009E77EA">
              <w:rPr>
                <w:rFonts w:ascii="Aptos" w:hAnsi="Aptos"/>
              </w:rPr>
              <w:t>202</w:t>
            </w:r>
            <w:r w:rsidR="009F31C4">
              <w:rPr>
                <w:rFonts w:ascii="Aptos" w:hAnsi="Aptos"/>
              </w:rPr>
              <w:t>6</w:t>
            </w:r>
            <w:r w:rsidR="00862B6C" w:rsidRPr="009E77EA">
              <w:rPr>
                <w:rFonts w:ascii="Aptos" w:hAnsi="Aptos"/>
              </w:rPr>
              <w:t>.</w:t>
            </w:r>
          </w:p>
        </w:tc>
        <w:tc>
          <w:tcPr>
            <w:tcW w:w="1504" w:type="dxa"/>
          </w:tcPr>
          <w:p w14:paraId="3F9F193A" w14:textId="5A1D8A3E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</w:p>
          <w:p w14:paraId="2E0934A0" w14:textId="5AF486B1" w:rsidR="00F8684D" w:rsidRPr="009E77EA" w:rsidRDefault="00835B8F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  <w:tr w:rsidR="00EE1C60" w:rsidRPr="009E77EA" w14:paraId="4729F75D" w14:textId="77777777" w:rsidTr="00A9221A">
        <w:tc>
          <w:tcPr>
            <w:tcW w:w="8130" w:type="dxa"/>
          </w:tcPr>
          <w:p w14:paraId="6DD8B706" w14:textId="0EBBC921" w:rsidR="00EE1C60" w:rsidRPr="009E77EA" w:rsidRDefault="00EE1C60" w:rsidP="00F8684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1504" w:type="dxa"/>
          </w:tcPr>
          <w:p w14:paraId="2DF2656E" w14:textId="77777777" w:rsidR="00EE1C60" w:rsidRPr="009E77EA" w:rsidRDefault="00EE1C60" w:rsidP="00F8684D">
            <w:pPr>
              <w:jc w:val="center"/>
              <w:rPr>
                <w:rFonts w:ascii="Aptos" w:hAnsi="Aptos"/>
              </w:rPr>
            </w:pPr>
          </w:p>
        </w:tc>
      </w:tr>
      <w:tr w:rsidR="00F8684D" w:rsidRPr="009E77EA" w14:paraId="45016EC7" w14:textId="77777777" w:rsidTr="00A9221A">
        <w:trPr>
          <w:trHeight w:val="333"/>
        </w:trPr>
        <w:tc>
          <w:tcPr>
            <w:tcW w:w="8130" w:type="dxa"/>
          </w:tcPr>
          <w:p w14:paraId="5150F586" w14:textId="48C6E693" w:rsidR="00F8684D" w:rsidRPr="009E77EA" w:rsidRDefault="001E6BCE" w:rsidP="00F8684D">
            <w:pPr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There being no other business the Chair closed the meeting at</w:t>
            </w:r>
            <w:r w:rsidR="00A708C5">
              <w:rPr>
                <w:rFonts w:ascii="Aptos" w:hAnsi="Aptos"/>
              </w:rPr>
              <w:t xml:space="preserve"> </w:t>
            </w:r>
            <w:r w:rsidR="009D455D">
              <w:rPr>
                <w:rFonts w:ascii="Aptos" w:hAnsi="Aptos"/>
              </w:rPr>
              <w:t>8.15pm</w:t>
            </w:r>
          </w:p>
        </w:tc>
        <w:tc>
          <w:tcPr>
            <w:tcW w:w="1504" w:type="dxa"/>
          </w:tcPr>
          <w:p w14:paraId="29E80480" w14:textId="09A6DC01" w:rsidR="00F8684D" w:rsidRPr="009E77EA" w:rsidRDefault="00F8684D" w:rsidP="00F8684D">
            <w:pPr>
              <w:jc w:val="center"/>
              <w:rPr>
                <w:rFonts w:ascii="Aptos" w:hAnsi="Aptos"/>
              </w:rPr>
            </w:pPr>
            <w:r w:rsidRPr="009E77EA">
              <w:rPr>
                <w:rFonts w:ascii="Aptos" w:hAnsi="Aptos"/>
              </w:rPr>
              <w:t>Note</w:t>
            </w:r>
          </w:p>
        </w:tc>
      </w:tr>
    </w:tbl>
    <w:p w14:paraId="65DCEF84" w14:textId="77777777" w:rsidR="00A52A42" w:rsidRDefault="00A52A42" w:rsidP="007E79E2">
      <w:pPr>
        <w:spacing w:after="0"/>
        <w:rPr>
          <w:b/>
          <w:bCs/>
        </w:rPr>
      </w:pPr>
    </w:p>
    <w:p w14:paraId="0638E578" w14:textId="4E747C9A" w:rsidR="00533CDD" w:rsidRDefault="00D94148" w:rsidP="007E79E2">
      <w:pPr>
        <w:spacing w:after="0"/>
        <w:rPr>
          <w:b/>
          <w:bCs/>
        </w:rPr>
      </w:pPr>
      <w:r>
        <w:rPr>
          <w:b/>
          <w:bCs/>
        </w:rPr>
        <w:t>Minutes prepared by: ………………………</w:t>
      </w:r>
      <w:r w:rsidR="001E707B">
        <w:rPr>
          <w:b/>
          <w:bCs/>
        </w:rPr>
        <w:t>……</w:t>
      </w:r>
      <w:r>
        <w:rPr>
          <w:b/>
          <w:bCs/>
        </w:rPr>
        <w:t>………………. Hilary Alcock (Clerk)</w:t>
      </w:r>
    </w:p>
    <w:p w14:paraId="0C514652" w14:textId="77777777" w:rsidR="00D94148" w:rsidRDefault="00D94148" w:rsidP="007E79E2">
      <w:pPr>
        <w:spacing w:after="0"/>
        <w:rPr>
          <w:b/>
          <w:bCs/>
        </w:rPr>
      </w:pPr>
    </w:p>
    <w:p w14:paraId="0D28D90C" w14:textId="2C35AC17" w:rsidR="00D94148" w:rsidRDefault="00D94148" w:rsidP="007E79E2">
      <w:pPr>
        <w:spacing w:after="0"/>
        <w:rPr>
          <w:b/>
          <w:bCs/>
        </w:rPr>
      </w:pPr>
      <w:r>
        <w:rPr>
          <w:b/>
          <w:bCs/>
        </w:rPr>
        <w:t>Approved by: ……………………………………………</w:t>
      </w:r>
      <w:r w:rsidR="001E707B">
        <w:rPr>
          <w:b/>
          <w:bCs/>
        </w:rPr>
        <w:t>….</w:t>
      </w:r>
      <w:r>
        <w:rPr>
          <w:b/>
          <w:bCs/>
        </w:rPr>
        <w:t>….. Janet Huddart (Chairman)</w:t>
      </w:r>
    </w:p>
    <w:p w14:paraId="7D971918" w14:textId="77777777" w:rsidR="00910AAF" w:rsidRDefault="00910AAF" w:rsidP="007E79E2">
      <w:pPr>
        <w:spacing w:after="0"/>
        <w:rPr>
          <w:b/>
          <w:bCs/>
        </w:rPr>
      </w:pPr>
    </w:p>
    <w:p w14:paraId="53614B8F" w14:textId="410270E2" w:rsidR="00533CDD" w:rsidRPr="00B05054" w:rsidRDefault="00D94148" w:rsidP="007E79E2">
      <w:pPr>
        <w:spacing w:after="0"/>
        <w:rPr>
          <w:b/>
          <w:bCs/>
        </w:rPr>
      </w:pPr>
      <w:r>
        <w:rPr>
          <w:b/>
          <w:bCs/>
        </w:rPr>
        <w:t>Date: ………………………………</w:t>
      </w:r>
      <w:r w:rsidR="00B05054">
        <w:rPr>
          <w:b/>
          <w:bCs/>
        </w:rPr>
        <w:t>…</w:t>
      </w:r>
    </w:p>
    <w:sectPr w:rsidR="00533CDD" w:rsidRPr="00B05054" w:rsidSect="00F47C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9807" w14:textId="77777777" w:rsidR="0003285D" w:rsidRDefault="0003285D" w:rsidP="007E7475">
      <w:pPr>
        <w:spacing w:after="0" w:line="240" w:lineRule="auto"/>
      </w:pPr>
      <w:r>
        <w:separator/>
      </w:r>
    </w:p>
  </w:endnote>
  <w:endnote w:type="continuationSeparator" w:id="0">
    <w:p w14:paraId="0B448116" w14:textId="77777777" w:rsidR="0003285D" w:rsidRDefault="0003285D" w:rsidP="007E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C9A6" w14:textId="77777777" w:rsidR="0003285D" w:rsidRDefault="0003285D" w:rsidP="007E7475">
      <w:pPr>
        <w:spacing w:after="0" w:line="240" w:lineRule="auto"/>
      </w:pPr>
      <w:r>
        <w:separator/>
      </w:r>
    </w:p>
  </w:footnote>
  <w:footnote w:type="continuationSeparator" w:id="0">
    <w:p w14:paraId="7C45EDA2" w14:textId="77777777" w:rsidR="0003285D" w:rsidRDefault="0003285D" w:rsidP="007E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4B3B" w14:textId="389A9E98" w:rsidR="00E650DA" w:rsidRPr="009E77EA" w:rsidRDefault="00E650DA" w:rsidP="00E650DA">
    <w:pPr>
      <w:rPr>
        <w:rFonts w:ascii="Aptos" w:hAnsi="Aptos"/>
        <w:sz w:val="28"/>
        <w:szCs w:val="28"/>
      </w:rPr>
    </w:pPr>
    <w:r w:rsidRPr="009E77EA">
      <w:rPr>
        <w:rFonts w:ascii="Aptos" w:hAnsi="Aptos"/>
        <w:sz w:val="28"/>
        <w:szCs w:val="28"/>
      </w:rPr>
      <w:t>Forton Parish Council</w:t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</w:r>
    <w:r w:rsidRPr="009E77EA">
      <w:rPr>
        <w:rFonts w:ascii="Aptos" w:hAnsi="Aptos"/>
        <w:sz w:val="28"/>
        <w:szCs w:val="28"/>
      </w:rPr>
      <w:tab/>
      <w:t>202</w:t>
    </w:r>
    <w:r w:rsidR="009F6F67">
      <w:rPr>
        <w:rFonts w:ascii="Aptos" w:hAnsi="Aptos"/>
        <w:sz w:val="28"/>
        <w:szCs w:val="28"/>
      </w:rPr>
      <w:t>6</w:t>
    </w:r>
    <w:r w:rsidRPr="009E77EA">
      <w:rPr>
        <w:rFonts w:ascii="Aptos" w:hAnsi="Aptos"/>
        <w:sz w:val="28"/>
        <w:szCs w:val="28"/>
      </w:rPr>
      <w:t xml:space="preserve"> – 202</w:t>
    </w:r>
    <w:r w:rsidR="009F6F67">
      <w:rPr>
        <w:rFonts w:ascii="Aptos" w:hAnsi="Aptos"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2322"/>
    <w:multiLevelType w:val="multilevel"/>
    <w:tmpl w:val="0484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84CD3"/>
    <w:multiLevelType w:val="hybridMultilevel"/>
    <w:tmpl w:val="8C9E19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8C121A"/>
    <w:multiLevelType w:val="hybridMultilevel"/>
    <w:tmpl w:val="66D21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1D3C"/>
    <w:multiLevelType w:val="hybridMultilevel"/>
    <w:tmpl w:val="BB74E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435C"/>
    <w:multiLevelType w:val="hybridMultilevel"/>
    <w:tmpl w:val="0DAE1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E2BA0"/>
    <w:multiLevelType w:val="hybridMultilevel"/>
    <w:tmpl w:val="AE92B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BD0782"/>
    <w:multiLevelType w:val="hybridMultilevel"/>
    <w:tmpl w:val="6C323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24137"/>
    <w:multiLevelType w:val="hybridMultilevel"/>
    <w:tmpl w:val="3174A4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937F8"/>
    <w:multiLevelType w:val="hybridMultilevel"/>
    <w:tmpl w:val="E95E5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A5BFF"/>
    <w:multiLevelType w:val="hybridMultilevel"/>
    <w:tmpl w:val="18587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C0E37"/>
    <w:multiLevelType w:val="hybridMultilevel"/>
    <w:tmpl w:val="EEFE4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8EC"/>
    <w:multiLevelType w:val="hybridMultilevel"/>
    <w:tmpl w:val="2E56E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811EB"/>
    <w:multiLevelType w:val="hybridMultilevel"/>
    <w:tmpl w:val="2E04C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2542F"/>
    <w:multiLevelType w:val="hybridMultilevel"/>
    <w:tmpl w:val="8BC8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A1537"/>
    <w:multiLevelType w:val="hybridMultilevel"/>
    <w:tmpl w:val="2B36F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37967"/>
    <w:multiLevelType w:val="hybridMultilevel"/>
    <w:tmpl w:val="774C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06354"/>
    <w:multiLevelType w:val="hybridMultilevel"/>
    <w:tmpl w:val="998AD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F48DC"/>
    <w:multiLevelType w:val="hybridMultilevel"/>
    <w:tmpl w:val="0548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605A8"/>
    <w:multiLevelType w:val="hybridMultilevel"/>
    <w:tmpl w:val="3A6CA2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2321C7"/>
    <w:multiLevelType w:val="hybridMultilevel"/>
    <w:tmpl w:val="F4C02662"/>
    <w:lvl w:ilvl="0" w:tplc="569E84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B3088C"/>
    <w:multiLevelType w:val="hybridMultilevel"/>
    <w:tmpl w:val="B1545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73B8A"/>
    <w:multiLevelType w:val="multilevel"/>
    <w:tmpl w:val="A86A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EB792D"/>
    <w:multiLevelType w:val="hybridMultilevel"/>
    <w:tmpl w:val="E974B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80F07"/>
    <w:multiLevelType w:val="hybridMultilevel"/>
    <w:tmpl w:val="61B0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91D1B"/>
    <w:multiLevelType w:val="hybridMultilevel"/>
    <w:tmpl w:val="A560D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53AF1"/>
    <w:multiLevelType w:val="hybridMultilevel"/>
    <w:tmpl w:val="330828D4"/>
    <w:lvl w:ilvl="0" w:tplc="A906D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C32FB"/>
    <w:multiLevelType w:val="hybridMultilevel"/>
    <w:tmpl w:val="157A4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F5892"/>
    <w:multiLevelType w:val="hybridMultilevel"/>
    <w:tmpl w:val="5CC2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D2306"/>
    <w:multiLevelType w:val="hybridMultilevel"/>
    <w:tmpl w:val="C644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455C8"/>
    <w:multiLevelType w:val="hybridMultilevel"/>
    <w:tmpl w:val="486CC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94505"/>
    <w:multiLevelType w:val="hybridMultilevel"/>
    <w:tmpl w:val="30488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7266D"/>
    <w:multiLevelType w:val="hybridMultilevel"/>
    <w:tmpl w:val="BCA22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E05D7"/>
    <w:multiLevelType w:val="hybridMultilevel"/>
    <w:tmpl w:val="69E4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F3813"/>
    <w:multiLevelType w:val="hybridMultilevel"/>
    <w:tmpl w:val="FAC27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E0F3A"/>
    <w:multiLevelType w:val="hybridMultilevel"/>
    <w:tmpl w:val="D08656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2E001C"/>
    <w:multiLevelType w:val="hybridMultilevel"/>
    <w:tmpl w:val="B2D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448CB"/>
    <w:multiLevelType w:val="hybridMultilevel"/>
    <w:tmpl w:val="A9943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C0E2B"/>
    <w:multiLevelType w:val="hybridMultilevel"/>
    <w:tmpl w:val="9638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22335">
    <w:abstractNumId w:val="9"/>
  </w:num>
  <w:num w:numId="2" w16cid:durableId="1162507413">
    <w:abstractNumId w:val="25"/>
  </w:num>
  <w:num w:numId="3" w16cid:durableId="1343118651">
    <w:abstractNumId w:val="31"/>
  </w:num>
  <w:num w:numId="4" w16cid:durableId="1490438726">
    <w:abstractNumId w:val="12"/>
  </w:num>
  <w:num w:numId="5" w16cid:durableId="2135712652">
    <w:abstractNumId w:val="23"/>
  </w:num>
  <w:num w:numId="6" w16cid:durableId="2137871429">
    <w:abstractNumId w:val="14"/>
  </w:num>
  <w:num w:numId="7" w16cid:durableId="796140785">
    <w:abstractNumId w:val="3"/>
  </w:num>
  <w:num w:numId="8" w16cid:durableId="91124767">
    <w:abstractNumId w:val="4"/>
  </w:num>
  <w:num w:numId="9" w16cid:durableId="217980612">
    <w:abstractNumId w:val="1"/>
  </w:num>
  <w:num w:numId="10" w16cid:durableId="1981570637">
    <w:abstractNumId w:val="38"/>
  </w:num>
  <w:num w:numId="11" w16cid:durableId="861720">
    <w:abstractNumId w:val="8"/>
  </w:num>
  <w:num w:numId="12" w16cid:durableId="948465675">
    <w:abstractNumId w:val="13"/>
  </w:num>
  <w:num w:numId="13" w16cid:durableId="767583009">
    <w:abstractNumId w:val="15"/>
  </w:num>
  <w:num w:numId="14" w16cid:durableId="1813331894">
    <w:abstractNumId w:val="35"/>
  </w:num>
  <w:num w:numId="15" w16cid:durableId="1758868501">
    <w:abstractNumId w:val="21"/>
  </w:num>
  <w:num w:numId="16" w16cid:durableId="411661943">
    <w:abstractNumId w:val="5"/>
  </w:num>
  <w:num w:numId="17" w16cid:durableId="49235783">
    <w:abstractNumId w:val="18"/>
  </w:num>
  <w:num w:numId="18" w16cid:durableId="385572892">
    <w:abstractNumId w:val="32"/>
  </w:num>
  <w:num w:numId="19" w16cid:durableId="1789467629">
    <w:abstractNumId w:val="37"/>
  </w:num>
  <w:num w:numId="20" w16cid:durableId="1683704934">
    <w:abstractNumId w:val="7"/>
  </w:num>
  <w:num w:numId="21" w16cid:durableId="1797143381">
    <w:abstractNumId w:val="27"/>
  </w:num>
  <w:num w:numId="22" w16cid:durableId="1842968659">
    <w:abstractNumId w:val="24"/>
  </w:num>
  <w:num w:numId="23" w16cid:durableId="269438547">
    <w:abstractNumId w:val="39"/>
  </w:num>
  <w:num w:numId="24" w16cid:durableId="1509979389">
    <w:abstractNumId w:val="29"/>
  </w:num>
  <w:num w:numId="25" w16cid:durableId="1627586565">
    <w:abstractNumId w:val="33"/>
  </w:num>
  <w:num w:numId="26" w16cid:durableId="222256071">
    <w:abstractNumId w:val="19"/>
  </w:num>
  <w:num w:numId="27" w16cid:durableId="1858424139">
    <w:abstractNumId w:val="22"/>
  </w:num>
  <w:num w:numId="28" w16cid:durableId="1323587728">
    <w:abstractNumId w:val="26"/>
  </w:num>
  <w:num w:numId="29" w16cid:durableId="1737706431">
    <w:abstractNumId w:val="20"/>
  </w:num>
  <w:num w:numId="30" w16cid:durableId="852961321">
    <w:abstractNumId w:val="34"/>
  </w:num>
  <w:num w:numId="31" w16cid:durableId="1879197022">
    <w:abstractNumId w:val="36"/>
  </w:num>
  <w:num w:numId="32" w16cid:durableId="1402294303">
    <w:abstractNumId w:val="2"/>
  </w:num>
  <w:num w:numId="33" w16cid:durableId="433983319">
    <w:abstractNumId w:val="17"/>
  </w:num>
  <w:num w:numId="34" w16cid:durableId="1344044199">
    <w:abstractNumId w:val="0"/>
  </w:num>
  <w:num w:numId="35" w16cid:durableId="1375236133">
    <w:abstractNumId w:val="6"/>
  </w:num>
  <w:num w:numId="36" w16cid:durableId="1005398426">
    <w:abstractNumId w:val="11"/>
  </w:num>
  <w:num w:numId="37" w16cid:durableId="586379307">
    <w:abstractNumId w:val="28"/>
  </w:num>
  <w:num w:numId="38" w16cid:durableId="1367221364">
    <w:abstractNumId w:val="10"/>
  </w:num>
  <w:num w:numId="39" w16cid:durableId="2135563039">
    <w:abstractNumId w:val="16"/>
  </w:num>
  <w:num w:numId="40" w16cid:durableId="1054353539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BB"/>
    <w:rsid w:val="00000406"/>
    <w:rsid w:val="00001F02"/>
    <w:rsid w:val="00003363"/>
    <w:rsid w:val="00004A28"/>
    <w:rsid w:val="00004C99"/>
    <w:rsid w:val="0000710F"/>
    <w:rsid w:val="000103C8"/>
    <w:rsid w:val="00010672"/>
    <w:rsid w:val="00011000"/>
    <w:rsid w:val="0001141F"/>
    <w:rsid w:val="00011D1F"/>
    <w:rsid w:val="00011ED3"/>
    <w:rsid w:val="00012AB7"/>
    <w:rsid w:val="00012DC7"/>
    <w:rsid w:val="00013397"/>
    <w:rsid w:val="00013C86"/>
    <w:rsid w:val="00014364"/>
    <w:rsid w:val="0001481C"/>
    <w:rsid w:val="000149A7"/>
    <w:rsid w:val="000168A0"/>
    <w:rsid w:val="0001767D"/>
    <w:rsid w:val="0001786A"/>
    <w:rsid w:val="00017E30"/>
    <w:rsid w:val="000217A4"/>
    <w:rsid w:val="00023FC9"/>
    <w:rsid w:val="000315FC"/>
    <w:rsid w:val="0003285D"/>
    <w:rsid w:val="0003640D"/>
    <w:rsid w:val="00037726"/>
    <w:rsid w:val="00040060"/>
    <w:rsid w:val="0004161F"/>
    <w:rsid w:val="0004339D"/>
    <w:rsid w:val="0004365A"/>
    <w:rsid w:val="00043B96"/>
    <w:rsid w:val="000441E2"/>
    <w:rsid w:val="000454BB"/>
    <w:rsid w:val="00045B05"/>
    <w:rsid w:val="00046C3C"/>
    <w:rsid w:val="000508B7"/>
    <w:rsid w:val="00056877"/>
    <w:rsid w:val="00061BBB"/>
    <w:rsid w:val="0006282B"/>
    <w:rsid w:val="000628D9"/>
    <w:rsid w:val="00066F99"/>
    <w:rsid w:val="00066FB5"/>
    <w:rsid w:val="00067891"/>
    <w:rsid w:val="000706AF"/>
    <w:rsid w:val="00070F9A"/>
    <w:rsid w:val="00071608"/>
    <w:rsid w:val="00073A4E"/>
    <w:rsid w:val="00075644"/>
    <w:rsid w:val="000769C7"/>
    <w:rsid w:val="00077108"/>
    <w:rsid w:val="0008099E"/>
    <w:rsid w:val="000811A6"/>
    <w:rsid w:val="00082307"/>
    <w:rsid w:val="00084731"/>
    <w:rsid w:val="00085002"/>
    <w:rsid w:val="00085496"/>
    <w:rsid w:val="00085EC9"/>
    <w:rsid w:val="00086FB9"/>
    <w:rsid w:val="000903FA"/>
    <w:rsid w:val="00093668"/>
    <w:rsid w:val="000939D6"/>
    <w:rsid w:val="000940E7"/>
    <w:rsid w:val="000954F6"/>
    <w:rsid w:val="00095723"/>
    <w:rsid w:val="00097345"/>
    <w:rsid w:val="0009791E"/>
    <w:rsid w:val="000A2056"/>
    <w:rsid w:val="000A44B6"/>
    <w:rsid w:val="000A4C3D"/>
    <w:rsid w:val="000A66F5"/>
    <w:rsid w:val="000A6748"/>
    <w:rsid w:val="000A6C3A"/>
    <w:rsid w:val="000B001E"/>
    <w:rsid w:val="000B0668"/>
    <w:rsid w:val="000B1629"/>
    <w:rsid w:val="000B3D28"/>
    <w:rsid w:val="000B5F62"/>
    <w:rsid w:val="000B5F91"/>
    <w:rsid w:val="000B6CFB"/>
    <w:rsid w:val="000B7953"/>
    <w:rsid w:val="000B7A2C"/>
    <w:rsid w:val="000C038B"/>
    <w:rsid w:val="000C0B31"/>
    <w:rsid w:val="000C211F"/>
    <w:rsid w:val="000C4E7A"/>
    <w:rsid w:val="000C71DD"/>
    <w:rsid w:val="000D0AE5"/>
    <w:rsid w:val="000D1C49"/>
    <w:rsid w:val="000D3A65"/>
    <w:rsid w:val="000D4CBD"/>
    <w:rsid w:val="000D6361"/>
    <w:rsid w:val="000D70BC"/>
    <w:rsid w:val="000E1435"/>
    <w:rsid w:val="000E1D15"/>
    <w:rsid w:val="000E2CFB"/>
    <w:rsid w:val="000E317E"/>
    <w:rsid w:val="000E4989"/>
    <w:rsid w:val="000E521E"/>
    <w:rsid w:val="000E5837"/>
    <w:rsid w:val="000E5B1F"/>
    <w:rsid w:val="000E5FE5"/>
    <w:rsid w:val="000E6C07"/>
    <w:rsid w:val="000E6D1C"/>
    <w:rsid w:val="000E7E7B"/>
    <w:rsid w:val="000E7F62"/>
    <w:rsid w:val="000F2F57"/>
    <w:rsid w:val="000F3296"/>
    <w:rsid w:val="000F4313"/>
    <w:rsid w:val="000F4315"/>
    <w:rsid w:val="000F5F39"/>
    <w:rsid w:val="000F5FE9"/>
    <w:rsid w:val="000F617B"/>
    <w:rsid w:val="000F653A"/>
    <w:rsid w:val="000F662B"/>
    <w:rsid w:val="001012CC"/>
    <w:rsid w:val="001018CE"/>
    <w:rsid w:val="0010200E"/>
    <w:rsid w:val="0010237B"/>
    <w:rsid w:val="0010267F"/>
    <w:rsid w:val="0010366D"/>
    <w:rsid w:val="00104E72"/>
    <w:rsid w:val="00106E79"/>
    <w:rsid w:val="0011149A"/>
    <w:rsid w:val="001133D7"/>
    <w:rsid w:val="00113EB2"/>
    <w:rsid w:val="0011521A"/>
    <w:rsid w:val="0011572F"/>
    <w:rsid w:val="00116032"/>
    <w:rsid w:val="00116877"/>
    <w:rsid w:val="00120580"/>
    <w:rsid w:val="00121102"/>
    <w:rsid w:val="00121294"/>
    <w:rsid w:val="00121774"/>
    <w:rsid w:val="0012200A"/>
    <w:rsid w:val="0012208C"/>
    <w:rsid w:val="00122A97"/>
    <w:rsid w:val="00124A25"/>
    <w:rsid w:val="00124D95"/>
    <w:rsid w:val="00124E6A"/>
    <w:rsid w:val="00125823"/>
    <w:rsid w:val="00126416"/>
    <w:rsid w:val="0012705B"/>
    <w:rsid w:val="001306F3"/>
    <w:rsid w:val="0013213C"/>
    <w:rsid w:val="00132F35"/>
    <w:rsid w:val="001364E4"/>
    <w:rsid w:val="00136EBA"/>
    <w:rsid w:val="0013736D"/>
    <w:rsid w:val="001427C1"/>
    <w:rsid w:val="001468F7"/>
    <w:rsid w:val="00147826"/>
    <w:rsid w:val="00150212"/>
    <w:rsid w:val="001505A0"/>
    <w:rsid w:val="00150A63"/>
    <w:rsid w:val="00152E78"/>
    <w:rsid w:val="0015340E"/>
    <w:rsid w:val="00154CC2"/>
    <w:rsid w:val="00154F60"/>
    <w:rsid w:val="001559DE"/>
    <w:rsid w:val="00156D6D"/>
    <w:rsid w:val="00160374"/>
    <w:rsid w:val="00160AAB"/>
    <w:rsid w:val="00161AE5"/>
    <w:rsid w:val="001635D5"/>
    <w:rsid w:val="0016514C"/>
    <w:rsid w:val="00173599"/>
    <w:rsid w:val="001740E7"/>
    <w:rsid w:val="00176453"/>
    <w:rsid w:val="001823CA"/>
    <w:rsid w:val="00183926"/>
    <w:rsid w:val="00183F30"/>
    <w:rsid w:val="001846A7"/>
    <w:rsid w:val="001847F5"/>
    <w:rsid w:val="00184CC2"/>
    <w:rsid w:val="00186629"/>
    <w:rsid w:val="00190A7C"/>
    <w:rsid w:val="00191262"/>
    <w:rsid w:val="0019323F"/>
    <w:rsid w:val="00193FE1"/>
    <w:rsid w:val="001941E5"/>
    <w:rsid w:val="001956C7"/>
    <w:rsid w:val="00195FCC"/>
    <w:rsid w:val="001977F0"/>
    <w:rsid w:val="001A1B34"/>
    <w:rsid w:val="001A1D0F"/>
    <w:rsid w:val="001A2B8B"/>
    <w:rsid w:val="001A2DA9"/>
    <w:rsid w:val="001A2DE4"/>
    <w:rsid w:val="001A4198"/>
    <w:rsid w:val="001A6874"/>
    <w:rsid w:val="001A6BDE"/>
    <w:rsid w:val="001B3209"/>
    <w:rsid w:val="001B3218"/>
    <w:rsid w:val="001B3CCC"/>
    <w:rsid w:val="001B42BB"/>
    <w:rsid w:val="001B5E25"/>
    <w:rsid w:val="001B665E"/>
    <w:rsid w:val="001B6B04"/>
    <w:rsid w:val="001B79A7"/>
    <w:rsid w:val="001C2360"/>
    <w:rsid w:val="001D4CC0"/>
    <w:rsid w:val="001D5CFF"/>
    <w:rsid w:val="001D6B3A"/>
    <w:rsid w:val="001D7D11"/>
    <w:rsid w:val="001E31AC"/>
    <w:rsid w:val="001E36B5"/>
    <w:rsid w:val="001E392E"/>
    <w:rsid w:val="001E64E4"/>
    <w:rsid w:val="001E6BCE"/>
    <w:rsid w:val="001E707B"/>
    <w:rsid w:val="001E7EE3"/>
    <w:rsid w:val="001F2989"/>
    <w:rsid w:val="001F36DB"/>
    <w:rsid w:val="001F4453"/>
    <w:rsid w:val="001F4636"/>
    <w:rsid w:val="001F5626"/>
    <w:rsid w:val="001F57F2"/>
    <w:rsid w:val="001F586F"/>
    <w:rsid w:val="001F664D"/>
    <w:rsid w:val="001F7417"/>
    <w:rsid w:val="00201468"/>
    <w:rsid w:val="00202A18"/>
    <w:rsid w:val="00202AE7"/>
    <w:rsid w:val="002041D4"/>
    <w:rsid w:val="002042A6"/>
    <w:rsid w:val="002064A0"/>
    <w:rsid w:val="002074AA"/>
    <w:rsid w:val="00207CAD"/>
    <w:rsid w:val="0021065D"/>
    <w:rsid w:val="002117C2"/>
    <w:rsid w:val="00211CB4"/>
    <w:rsid w:val="00212BEF"/>
    <w:rsid w:val="00212CC1"/>
    <w:rsid w:val="00212D1F"/>
    <w:rsid w:val="00214CA6"/>
    <w:rsid w:val="00215BDF"/>
    <w:rsid w:val="0021692B"/>
    <w:rsid w:val="002172D2"/>
    <w:rsid w:val="00220324"/>
    <w:rsid w:val="002223FA"/>
    <w:rsid w:val="00222531"/>
    <w:rsid w:val="00222E39"/>
    <w:rsid w:val="00223CB3"/>
    <w:rsid w:val="002258FD"/>
    <w:rsid w:val="00225E39"/>
    <w:rsid w:val="0023042D"/>
    <w:rsid w:val="00230D71"/>
    <w:rsid w:val="0023419F"/>
    <w:rsid w:val="0023486C"/>
    <w:rsid w:val="002374B0"/>
    <w:rsid w:val="00237805"/>
    <w:rsid w:val="00240203"/>
    <w:rsid w:val="0024157C"/>
    <w:rsid w:val="00243388"/>
    <w:rsid w:val="002447E0"/>
    <w:rsid w:val="00245941"/>
    <w:rsid w:val="00250FA5"/>
    <w:rsid w:val="00253A63"/>
    <w:rsid w:val="00253A80"/>
    <w:rsid w:val="00254171"/>
    <w:rsid w:val="0026004C"/>
    <w:rsid w:val="00264EE7"/>
    <w:rsid w:val="0026601B"/>
    <w:rsid w:val="002660CE"/>
    <w:rsid w:val="00266C02"/>
    <w:rsid w:val="00266D69"/>
    <w:rsid w:val="00267E72"/>
    <w:rsid w:val="00274843"/>
    <w:rsid w:val="00275254"/>
    <w:rsid w:val="0027546A"/>
    <w:rsid w:val="002757DD"/>
    <w:rsid w:val="00275A2B"/>
    <w:rsid w:val="00275AFE"/>
    <w:rsid w:val="0028062A"/>
    <w:rsid w:val="00281AAB"/>
    <w:rsid w:val="0028430C"/>
    <w:rsid w:val="0028517C"/>
    <w:rsid w:val="002861F4"/>
    <w:rsid w:val="00287328"/>
    <w:rsid w:val="00287814"/>
    <w:rsid w:val="00287899"/>
    <w:rsid w:val="00287F24"/>
    <w:rsid w:val="002903C3"/>
    <w:rsid w:val="00292024"/>
    <w:rsid w:val="00293CE7"/>
    <w:rsid w:val="00295582"/>
    <w:rsid w:val="002963B0"/>
    <w:rsid w:val="002964CD"/>
    <w:rsid w:val="00296908"/>
    <w:rsid w:val="00296DA7"/>
    <w:rsid w:val="002A08D7"/>
    <w:rsid w:val="002A4CCB"/>
    <w:rsid w:val="002A742D"/>
    <w:rsid w:val="002A7DB1"/>
    <w:rsid w:val="002B0F0F"/>
    <w:rsid w:val="002B13E8"/>
    <w:rsid w:val="002B1B57"/>
    <w:rsid w:val="002B3888"/>
    <w:rsid w:val="002B3A44"/>
    <w:rsid w:val="002B46D7"/>
    <w:rsid w:val="002B533B"/>
    <w:rsid w:val="002B555C"/>
    <w:rsid w:val="002B57E6"/>
    <w:rsid w:val="002B600D"/>
    <w:rsid w:val="002B76C0"/>
    <w:rsid w:val="002C0568"/>
    <w:rsid w:val="002C374E"/>
    <w:rsid w:val="002C45E9"/>
    <w:rsid w:val="002C68D2"/>
    <w:rsid w:val="002C7F07"/>
    <w:rsid w:val="002D00B2"/>
    <w:rsid w:val="002D080B"/>
    <w:rsid w:val="002D1614"/>
    <w:rsid w:val="002D1EBB"/>
    <w:rsid w:val="002D27C8"/>
    <w:rsid w:val="002D389F"/>
    <w:rsid w:val="002D6AAF"/>
    <w:rsid w:val="002D797A"/>
    <w:rsid w:val="002E0DD2"/>
    <w:rsid w:val="002E3DDC"/>
    <w:rsid w:val="002E7148"/>
    <w:rsid w:val="002F00C5"/>
    <w:rsid w:val="002F57C0"/>
    <w:rsid w:val="003030D5"/>
    <w:rsid w:val="003038C6"/>
    <w:rsid w:val="003056CD"/>
    <w:rsid w:val="00305B1F"/>
    <w:rsid w:val="00305FB7"/>
    <w:rsid w:val="003077B0"/>
    <w:rsid w:val="00307F90"/>
    <w:rsid w:val="003109E2"/>
    <w:rsid w:val="00311CBB"/>
    <w:rsid w:val="00313CBE"/>
    <w:rsid w:val="00314ADD"/>
    <w:rsid w:val="00315AD4"/>
    <w:rsid w:val="0031616D"/>
    <w:rsid w:val="0031645A"/>
    <w:rsid w:val="003164F1"/>
    <w:rsid w:val="0031716D"/>
    <w:rsid w:val="003176A4"/>
    <w:rsid w:val="003202B9"/>
    <w:rsid w:val="00323C68"/>
    <w:rsid w:val="00323E5E"/>
    <w:rsid w:val="00324D0D"/>
    <w:rsid w:val="00325158"/>
    <w:rsid w:val="003256FE"/>
    <w:rsid w:val="00325A18"/>
    <w:rsid w:val="00326EC5"/>
    <w:rsid w:val="00330FF6"/>
    <w:rsid w:val="003313E9"/>
    <w:rsid w:val="00332898"/>
    <w:rsid w:val="00333178"/>
    <w:rsid w:val="00333E2D"/>
    <w:rsid w:val="003350DF"/>
    <w:rsid w:val="00335102"/>
    <w:rsid w:val="00342C2F"/>
    <w:rsid w:val="0034324E"/>
    <w:rsid w:val="00344D88"/>
    <w:rsid w:val="00350388"/>
    <w:rsid w:val="00350945"/>
    <w:rsid w:val="00351456"/>
    <w:rsid w:val="00351B36"/>
    <w:rsid w:val="00351B39"/>
    <w:rsid w:val="003530CC"/>
    <w:rsid w:val="00353CE8"/>
    <w:rsid w:val="00356742"/>
    <w:rsid w:val="00361BC1"/>
    <w:rsid w:val="0036432C"/>
    <w:rsid w:val="00366155"/>
    <w:rsid w:val="00366BF6"/>
    <w:rsid w:val="00367CF9"/>
    <w:rsid w:val="00367F2B"/>
    <w:rsid w:val="003707F6"/>
    <w:rsid w:val="00373E12"/>
    <w:rsid w:val="00373EC1"/>
    <w:rsid w:val="003745C8"/>
    <w:rsid w:val="00374CEB"/>
    <w:rsid w:val="00376B00"/>
    <w:rsid w:val="00377DF1"/>
    <w:rsid w:val="00380FF5"/>
    <w:rsid w:val="00381196"/>
    <w:rsid w:val="00382B54"/>
    <w:rsid w:val="003844EF"/>
    <w:rsid w:val="00384DCD"/>
    <w:rsid w:val="00385E68"/>
    <w:rsid w:val="00390E47"/>
    <w:rsid w:val="003923BB"/>
    <w:rsid w:val="00392509"/>
    <w:rsid w:val="00394211"/>
    <w:rsid w:val="003A1BCF"/>
    <w:rsid w:val="003A1EF2"/>
    <w:rsid w:val="003A27E7"/>
    <w:rsid w:val="003A31AA"/>
    <w:rsid w:val="003A3B1D"/>
    <w:rsid w:val="003A3DD2"/>
    <w:rsid w:val="003A4F9E"/>
    <w:rsid w:val="003A6B94"/>
    <w:rsid w:val="003B10FC"/>
    <w:rsid w:val="003B176B"/>
    <w:rsid w:val="003B1B8B"/>
    <w:rsid w:val="003B1EC5"/>
    <w:rsid w:val="003B23B2"/>
    <w:rsid w:val="003B241C"/>
    <w:rsid w:val="003B45E1"/>
    <w:rsid w:val="003B5347"/>
    <w:rsid w:val="003B5B95"/>
    <w:rsid w:val="003C123E"/>
    <w:rsid w:val="003C1FCD"/>
    <w:rsid w:val="003C217B"/>
    <w:rsid w:val="003C333A"/>
    <w:rsid w:val="003C5CC5"/>
    <w:rsid w:val="003D0B21"/>
    <w:rsid w:val="003D3857"/>
    <w:rsid w:val="003D48C1"/>
    <w:rsid w:val="003D76F0"/>
    <w:rsid w:val="003D780A"/>
    <w:rsid w:val="003E082C"/>
    <w:rsid w:val="003E19F2"/>
    <w:rsid w:val="003E31AA"/>
    <w:rsid w:val="003E660C"/>
    <w:rsid w:val="003F0C58"/>
    <w:rsid w:val="003F0EAA"/>
    <w:rsid w:val="003F1759"/>
    <w:rsid w:val="003F4100"/>
    <w:rsid w:val="003F44AF"/>
    <w:rsid w:val="003F5A54"/>
    <w:rsid w:val="003F75F8"/>
    <w:rsid w:val="003F7944"/>
    <w:rsid w:val="00400288"/>
    <w:rsid w:val="00401B8B"/>
    <w:rsid w:val="004026FD"/>
    <w:rsid w:val="00402BEB"/>
    <w:rsid w:val="00404CA0"/>
    <w:rsid w:val="00404EC2"/>
    <w:rsid w:val="0040590E"/>
    <w:rsid w:val="00407274"/>
    <w:rsid w:val="0041471F"/>
    <w:rsid w:val="004149BD"/>
    <w:rsid w:val="00414E6C"/>
    <w:rsid w:val="00415B1F"/>
    <w:rsid w:val="00416108"/>
    <w:rsid w:val="00423C76"/>
    <w:rsid w:val="00424241"/>
    <w:rsid w:val="00425BEE"/>
    <w:rsid w:val="00425F54"/>
    <w:rsid w:val="0042619E"/>
    <w:rsid w:val="00426D0C"/>
    <w:rsid w:val="004306D4"/>
    <w:rsid w:val="00435BB7"/>
    <w:rsid w:val="00436EAC"/>
    <w:rsid w:val="0044304D"/>
    <w:rsid w:val="00443396"/>
    <w:rsid w:val="004434FA"/>
    <w:rsid w:val="00443A28"/>
    <w:rsid w:val="00443E67"/>
    <w:rsid w:val="00444C6A"/>
    <w:rsid w:val="00446467"/>
    <w:rsid w:val="004469EE"/>
    <w:rsid w:val="00450BD6"/>
    <w:rsid w:val="00450EB9"/>
    <w:rsid w:val="00450EF6"/>
    <w:rsid w:val="00451150"/>
    <w:rsid w:val="004516AF"/>
    <w:rsid w:val="004527C3"/>
    <w:rsid w:val="0045351E"/>
    <w:rsid w:val="004546BA"/>
    <w:rsid w:val="00455CF5"/>
    <w:rsid w:val="00455EE5"/>
    <w:rsid w:val="00455F56"/>
    <w:rsid w:val="00456A3D"/>
    <w:rsid w:val="00461B27"/>
    <w:rsid w:val="004642DB"/>
    <w:rsid w:val="00465B94"/>
    <w:rsid w:val="00466BFD"/>
    <w:rsid w:val="00466D6C"/>
    <w:rsid w:val="00471545"/>
    <w:rsid w:val="00471A11"/>
    <w:rsid w:val="0047224C"/>
    <w:rsid w:val="00473F8F"/>
    <w:rsid w:val="0047519F"/>
    <w:rsid w:val="00480999"/>
    <w:rsid w:val="0048156D"/>
    <w:rsid w:val="004817B8"/>
    <w:rsid w:val="00481E7E"/>
    <w:rsid w:val="00486B38"/>
    <w:rsid w:val="0049003B"/>
    <w:rsid w:val="00490188"/>
    <w:rsid w:val="00491C3D"/>
    <w:rsid w:val="00493DF6"/>
    <w:rsid w:val="004A1216"/>
    <w:rsid w:val="004A25E3"/>
    <w:rsid w:val="004A3130"/>
    <w:rsid w:val="004A40DD"/>
    <w:rsid w:val="004A5376"/>
    <w:rsid w:val="004A54A3"/>
    <w:rsid w:val="004A717C"/>
    <w:rsid w:val="004A7CF3"/>
    <w:rsid w:val="004B3FA8"/>
    <w:rsid w:val="004B442D"/>
    <w:rsid w:val="004B4D5D"/>
    <w:rsid w:val="004B5B09"/>
    <w:rsid w:val="004C0182"/>
    <w:rsid w:val="004C1DDB"/>
    <w:rsid w:val="004C2235"/>
    <w:rsid w:val="004C26BF"/>
    <w:rsid w:val="004C31E5"/>
    <w:rsid w:val="004C3406"/>
    <w:rsid w:val="004C3DB6"/>
    <w:rsid w:val="004C419F"/>
    <w:rsid w:val="004C6052"/>
    <w:rsid w:val="004D444D"/>
    <w:rsid w:val="004D466E"/>
    <w:rsid w:val="004E21B4"/>
    <w:rsid w:val="004E30DD"/>
    <w:rsid w:val="004E3AB6"/>
    <w:rsid w:val="004E4593"/>
    <w:rsid w:val="004E56B3"/>
    <w:rsid w:val="004E6D23"/>
    <w:rsid w:val="004F0F28"/>
    <w:rsid w:val="004F3A69"/>
    <w:rsid w:val="004F3A71"/>
    <w:rsid w:val="004F3D92"/>
    <w:rsid w:val="004F5AF7"/>
    <w:rsid w:val="005025F7"/>
    <w:rsid w:val="00505411"/>
    <w:rsid w:val="00505501"/>
    <w:rsid w:val="00506733"/>
    <w:rsid w:val="005105D9"/>
    <w:rsid w:val="00511465"/>
    <w:rsid w:val="005119D1"/>
    <w:rsid w:val="00511B55"/>
    <w:rsid w:val="005135FF"/>
    <w:rsid w:val="005142BC"/>
    <w:rsid w:val="0051648A"/>
    <w:rsid w:val="005232C6"/>
    <w:rsid w:val="00524A85"/>
    <w:rsid w:val="005300A3"/>
    <w:rsid w:val="00531201"/>
    <w:rsid w:val="00533CDD"/>
    <w:rsid w:val="005349F9"/>
    <w:rsid w:val="0053577D"/>
    <w:rsid w:val="00537A33"/>
    <w:rsid w:val="005401C6"/>
    <w:rsid w:val="005402D7"/>
    <w:rsid w:val="00540965"/>
    <w:rsid w:val="00541BBF"/>
    <w:rsid w:val="00543F5B"/>
    <w:rsid w:val="00547788"/>
    <w:rsid w:val="00550DE8"/>
    <w:rsid w:val="00551AB5"/>
    <w:rsid w:val="00553F71"/>
    <w:rsid w:val="005554CB"/>
    <w:rsid w:val="00555F90"/>
    <w:rsid w:val="00556723"/>
    <w:rsid w:val="00560637"/>
    <w:rsid w:val="00560926"/>
    <w:rsid w:val="005611B0"/>
    <w:rsid w:val="0056213B"/>
    <w:rsid w:val="005635A9"/>
    <w:rsid w:val="00565C41"/>
    <w:rsid w:val="00565FBB"/>
    <w:rsid w:val="005662AD"/>
    <w:rsid w:val="00566370"/>
    <w:rsid w:val="005670CA"/>
    <w:rsid w:val="0057086A"/>
    <w:rsid w:val="00574190"/>
    <w:rsid w:val="00574D5E"/>
    <w:rsid w:val="005763B0"/>
    <w:rsid w:val="00577E0E"/>
    <w:rsid w:val="005823A3"/>
    <w:rsid w:val="00585A0D"/>
    <w:rsid w:val="0059561C"/>
    <w:rsid w:val="00596D80"/>
    <w:rsid w:val="005971BB"/>
    <w:rsid w:val="0059742B"/>
    <w:rsid w:val="005A0254"/>
    <w:rsid w:val="005A0E21"/>
    <w:rsid w:val="005A1710"/>
    <w:rsid w:val="005A21E1"/>
    <w:rsid w:val="005A28D0"/>
    <w:rsid w:val="005A359D"/>
    <w:rsid w:val="005A56B4"/>
    <w:rsid w:val="005B24BB"/>
    <w:rsid w:val="005B3F8C"/>
    <w:rsid w:val="005B5680"/>
    <w:rsid w:val="005C0898"/>
    <w:rsid w:val="005C187C"/>
    <w:rsid w:val="005C20ED"/>
    <w:rsid w:val="005C3212"/>
    <w:rsid w:val="005C35EF"/>
    <w:rsid w:val="005C642B"/>
    <w:rsid w:val="005C7C3A"/>
    <w:rsid w:val="005D209F"/>
    <w:rsid w:val="005D44BA"/>
    <w:rsid w:val="005D5285"/>
    <w:rsid w:val="005D6F74"/>
    <w:rsid w:val="005E0F71"/>
    <w:rsid w:val="005E2067"/>
    <w:rsid w:val="005E3192"/>
    <w:rsid w:val="005E4FF5"/>
    <w:rsid w:val="005E5F4C"/>
    <w:rsid w:val="005E7F13"/>
    <w:rsid w:val="005F263F"/>
    <w:rsid w:val="005F2788"/>
    <w:rsid w:val="005F286B"/>
    <w:rsid w:val="005F2EC6"/>
    <w:rsid w:val="005F367C"/>
    <w:rsid w:val="005F3C86"/>
    <w:rsid w:val="005F4075"/>
    <w:rsid w:val="005F4505"/>
    <w:rsid w:val="005F576B"/>
    <w:rsid w:val="005F7755"/>
    <w:rsid w:val="00600BFD"/>
    <w:rsid w:val="00601BA3"/>
    <w:rsid w:val="00601CEC"/>
    <w:rsid w:val="00604B1D"/>
    <w:rsid w:val="006077DC"/>
    <w:rsid w:val="00612DAC"/>
    <w:rsid w:val="00614B84"/>
    <w:rsid w:val="00615505"/>
    <w:rsid w:val="00615924"/>
    <w:rsid w:val="006207D0"/>
    <w:rsid w:val="006215B1"/>
    <w:rsid w:val="00622A7F"/>
    <w:rsid w:val="00622B75"/>
    <w:rsid w:val="00623F90"/>
    <w:rsid w:val="006249F1"/>
    <w:rsid w:val="00624E71"/>
    <w:rsid w:val="006250ED"/>
    <w:rsid w:val="00625FDA"/>
    <w:rsid w:val="00631682"/>
    <w:rsid w:val="00632163"/>
    <w:rsid w:val="006322D1"/>
    <w:rsid w:val="00632A53"/>
    <w:rsid w:val="00632D63"/>
    <w:rsid w:val="006342A8"/>
    <w:rsid w:val="0063573D"/>
    <w:rsid w:val="006357ED"/>
    <w:rsid w:val="00637010"/>
    <w:rsid w:val="0064145B"/>
    <w:rsid w:val="00642F4D"/>
    <w:rsid w:val="00643D23"/>
    <w:rsid w:val="0064477B"/>
    <w:rsid w:val="006501D0"/>
    <w:rsid w:val="006503BC"/>
    <w:rsid w:val="00651B38"/>
    <w:rsid w:val="00651CEB"/>
    <w:rsid w:val="00654F3D"/>
    <w:rsid w:val="00656076"/>
    <w:rsid w:val="0065695A"/>
    <w:rsid w:val="0066158C"/>
    <w:rsid w:val="00662345"/>
    <w:rsid w:val="00664015"/>
    <w:rsid w:val="006645A9"/>
    <w:rsid w:val="0066519F"/>
    <w:rsid w:val="00665501"/>
    <w:rsid w:val="00670A95"/>
    <w:rsid w:val="006710B3"/>
    <w:rsid w:val="00671DCE"/>
    <w:rsid w:val="0067520B"/>
    <w:rsid w:val="00676165"/>
    <w:rsid w:val="00676B40"/>
    <w:rsid w:val="00677132"/>
    <w:rsid w:val="00677E9E"/>
    <w:rsid w:val="00677F18"/>
    <w:rsid w:val="00680D2A"/>
    <w:rsid w:val="00680D70"/>
    <w:rsid w:val="00684B5C"/>
    <w:rsid w:val="00684E85"/>
    <w:rsid w:val="00690423"/>
    <w:rsid w:val="0069135D"/>
    <w:rsid w:val="006925D6"/>
    <w:rsid w:val="0069271B"/>
    <w:rsid w:val="00694F18"/>
    <w:rsid w:val="00694F65"/>
    <w:rsid w:val="0069653C"/>
    <w:rsid w:val="00696A77"/>
    <w:rsid w:val="006A0FFB"/>
    <w:rsid w:val="006A4045"/>
    <w:rsid w:val="006A58C8"/>
    <w:rsid w:val="006A5BD2"/>
    <w:rsid w:val="006A6188"/>
    <w:rsid w:val="006B08C5"/>
    <w:rsid w:val="006B2699"/>
    <w:rsid w:val="006B2801"/>
    <w:rsid w:val="006B4543"/>
    <w:rsid w:val="006B54EE"/>
    <w:rsid w:val="006B5507"/>
    <w:rsid w:val="006C11D2"/>
    <w:rsid w:val="006C1B79"/>
    <w:rsid w:val="006C2214"/>
    <w:rsid w:val="006C30A2"/>
    <w:rsid w:val="006C3194"/>
    <w:rsid w:val="006C4970"/>
    <w:rsid w:val="006C735A"/>
    <w:rsid w:val="006C7A3C"/>
    <w:rsid w:val="006D1CDA"/>
    <w:rsid w:val="006D2B2B"/>
    <w:rsid w:val="006D4C63"/>
    <w:rsid w:val="006D4E0E"/>
    <w:rsid w:val="006D7E4F"/>
    <w:rsid w:val="006E2194"/>
    <w:rsid w:val="006E2B62"/>
    <w:rsid w:val="006E30BE"/>
    <w:rsid w:val="006E47B0"/>
    <w:rsid w:val="006E76EF"/>
    <w:rsid w:val="006F3FC1"/>
    <w:rsid w:val="006F427C"/>
    <w:rsid w:val="006F5F49"/>
    <w:rsid w:val="006F6416"/>
    <w:rsid w:val="006F7635"/>
    <w:rsid w:val="0070130D"/>
    <w:rsid w:val="007047FF"/>
    <w:rsid w:val="007065F5"/>
    <w:rsid w:val="007071B3"/>
    <w:rsid w:val="007071B8"/>
    <w:rsid w:val="007079F7"/>
    <w:rsid w:val="00710959"/>
    <w:rsid w:val="00711C7B"/>
    <w:rsid w:val="00712D67"/>
    <w:rsid w:val="00712EC7"/>
    <w:rsid w:val="0071562B"/>
    <w:rsid w:val="0071758D"/>
    <w:rsid w:val="00721154"/>
    <w:rsid w:val="0072143E"/>
    <w:rsid w:val="00721F49"/>
    <w:rsid w:val="00723166"/>
    <w:rsid w:val="00723541"/>
    <w:rsid w:val="007238C7"/>
    <w:rsid w:val="00724229"/>
    <w:rsid w:val="0072445D"/>
    <w:rsid w:val="007310FF"/>
    <w:rsid w:val="007319D9"/>
    <w:rsid w:val="00733E5A"/>
    <w:rsid w:val="00735B9B"/>
    <w:rsid w:val="00743BFE"/>
    <w:rsid w:val="007468D4"/>
    <w:rsid w:val="00751623"/>
    <w:rsid w:val="00753072"/>
    <w:rsid w:val="0075417A"/>
    <w:rsid w:val="00754269"/>
    <w:rsid w:val="00754721"/>
    <w:rsid w:val="00755C17"/>
    <w:rsid w:val="00755DC5"/>
    <w:rsid w:val="007566B6"/>
    <w:rsid w:val="00756923"/>
    <w:rsid w:val="00757FA4"/>
    <w:rsid w:val="00760601"/>
    <w:rsid w:val="00760885"/>
    <w:rsid w:val="00760C49"/>
    <w:rsid w:val="00761593"/>
    <w:rsid w:val="007634F2"/>
    <w:rsid w:val="00763F60"/>
    <w:rsid w:val="007644E2"/>
    <w:rsid w:val="007660DE"/>
    <w:rsid w:val="00770633"/>
    <w:rsid w:val="00770FC9"/>
    <w:rsid w:val="0077129A"/>
    <w:rsid w:val="007718E9"/>
    <w:rsid w:val="00775106"/>
    <w:rsid w:val="00776535"/>
    <w:rsid w:val="00776D9B"/>
    <w:rsid w:val="00777728"/>
    <w:rsid w:val="00777A54"/>
    <w:rsid w:val="00777EC8"/>
    <w:rsid w:val="00780260"/>
    <w:rsid w:val="00784AA1"/>
    <w:rsid w:val="0078525F"/>
    <w:rsid w:val="00785AC5"/>
    <w:rsid w:val="00785D68"/>
    <w:rsid w:val="0079012F"/>
    <w:rsid w:val="0079060B"/>
    <w:rsid w:val="007914D1"/>
    <w:rsid w:val="00793442"/>
    <w:rsid w:val="007955C9"/>
    <w:rsid w:val="007972CB"/>
    <w:rsid w:val="00797368"/>
    <w:rsid w:val="0079785D"/>
    <w:rsid w:val="00797F2E"/>
    <w:rsid w:val="007A2375"/>
    <w:rsid w:val="007A2B27"/>
    <w:rsid w:val="007A50BF"/>
    <w:rsid w:val="007A50C9"/>
    <w:rsid w:val="007A53C3"/>
    <w:rsid w:val="007A59A1"/>
    <w:rsid w:val="007A62CD"/>
    <w:rsid w:val="007A6418"/>
    <w:rsid w:val="007A6585"/>
    <w:rsid w:val="007A6EE7"/>
    <w:rsid w:val="007B0179"/>
    <w:rsid w:val="007B180F"/>
    <w:rsid w:val="007B1C58"/>
    <w:rsid w:val="007B61C6"/>
    <w:rsid w:val="007B641C"/>
    <w:rsid w:val="007B6503"/>
    <w:rsid w:val="007B6AE9"/>
    <w:rsid w:val="007B6D36"/>
    <w:rsid w:val="007B738C"/>
    <w:rsid w:val="007C39A7"/>
    <w:rsid w:val="007C3CA7"/>
    <w:rsid w:val="007C67FE"/>
    <w:rsid w:val="007C6938"/>
    <w:rsid w:val="007C7F64"/>
    <w:rsid w:val="007D04D6"/>
    <w:rsid w:val="007D1987"/>
    <w:rsid w:val="007D4F2A"/>
    <w:rsid w:val="007D4FA2"/>
    <w:rsid w:val="007D6508"/>
    <w:rsid w:val="007D78C8"/>
    <w:rsid w:val="007E09CA"/>
    <w:rsid w:val="007E0D90"/>
    <w:rsid w:val="007E12F2"/>
    <w:rsid w:val="007E2909"/>
    <w:rsid w:val="007E2D74"/>
    <w:rsid w:val="007E3497"/>
    <w:rsid w:val="007E446E"/>
    <w:rsid w:val="007E4E87"/>
    <w:rsid w:val="007E50DE"/>
    <w:rsid w:val="007E6956"/>
    <w:rsid w:val="007E7475"/>
    <w:rsid w:val="007E769C"/>
    <w:rsid w:val="007E79E2"/>
    <w:rsid w:val="007F32D0"/>
    <w:rsid w:val="007F32F9"/>
    <w:rsid w:val="007F44C1"/>
    <w:rsid w:val="007F48DB"/>
    <w:rsid w:val="007F553B"/>
    <w:rsid w:val="007F692D"/>
    <w:rsid w:val="007F7A09"/>
    <w:rsid w:val="007F7E3F"/>
    <w:rsid w:val="0080288B"/>
    <w:rsid w:val="00802938"/>
    <w:rsid w:val="0080484D"/>
    <w:rsid w:val="008051A4"/>
    <w:rsid w:val="00807619"/>
    <w:rsid w:val="00810CF1"/>
    <w:rsid w:val="00812331"/>
    <w:rsid w:val="008132D4"/>
    <w:rsid w:val="00813729"/>
    <w:rsid w:val="00813902"/>
    <w:rsid w:val="00814AAD"/>
    <w:rsid w:val="00816453"/>
    <w:rsid w:val="008221B5"/>
    <w:rsid w:val="00822B34"/>
    <w:rsid w:val="008245F7"/>
    <w:rsid w:val="0082559D"/>
    <w:rsid w:val="008272CC"/>
    <w:rsid w:val="0083038C"/>
    <w:rsid w:val="00830F3B"/>
    <w:rsid w:val="00832094"/>
    <w:rsid w:val="008321DD"/>
    <w:rsid w:val="00832B8C"/>
    <w:rsid w:val="00834D21"/>
    <w:rsid w:val="00835B8F"/>
    <w:rsid w:val="0083703D"/>
    <w:rsid w:val="008412A2"/>
    <w:rsid w:val="008421FF"/>
    <w:rsid w:val="00842506"/>
    <w:rsid w:val="00842F7C"/>
    <w:rsid w:val="008436F7"/>
    <w:rsid w:val="008443E9"/>
    <w:rsid w:val="008455BB"/>
    <w:rsid w:val="00850268"/>
    <w:rsid w:val="00854257"/>
    <w:rsid w:val="00854577"/>
    <w:rsid w:val="00855533"/>
    <w:rsid w:val="00862B6C"/>
    <w:rsid w:val="00863135"/>
    <w:rsid w:val="00870293"/>
    <w:rsid w:val="00870F2F"/>
    <w:rsid w:val="00871A6E"/>
    <w:rsid w:val="00872340"/>
    <w:rsid w:val="00872CD1"/>
    <w:rsid w:val="00872F8A"/>
    <w:rsid w:val="0087357E"/>
    <w:rsid w:val="00874D6A"/>
    <w:rsid w:val="00876507"/>
    <w:rsid w:val="00876BE9"/>
    <w:rsid w:val="00877726"/>
    <w:rsid w:val="0088006F"/>
    <w:rsid w:val="008807A6"/>
    <w:rsid w:val="008848CF"/>
    <w:rsid w:val="00885E89"/>
    <w:rsid w:val="0088792B"/>
    <w:rsid w:val="00890BE7"/>
    <w:rsid w:val="00892D8D"/>
    <w:rsid w:val="008951C3"/>
    <w:rsid w:val="00895EFA"/>
    <w:rsid w:val="00895F2C"/>
    <w:rsid w:val="00897161"/>
    <w:rsid w:val="008A0C79"/>
    <w:rsid w:val="008A193C"/>
    <w:rsid w:val="008A22B4"/>
    <w:rsid w:val="008A22F2"/>
    <w:rsid w:val="008A3447"/>
    <w:rsid w:val="008A4408"/>
    <w:rsid w:val="008A4769"/>
    <w:rsid w:val="008A48A1"/>
    <w:rsid w:val="008A7A1F"/>
    <w:rsid w:val="008B0003"/>
    <w:rsid w:val="008B03EE"/>
    <w:rsid w:val="008B18AC"/>
    <w:rsid w:val="008B1F2D"/>
    <w:rsid w:val="008B21B7"/>
    <w:rsid w:val="008B2FB9"/>
    <w:rsid w:val="008B40DD"/>
    <w:rsid w:val="008B5598"/>
    <w:rsid w:val="008B5D6C"/>
    <w:rsid w:val="008B5FC6"/>
    <w:rsid w:val="008B75BF"/>
    <w:rsid w:val="008C06F9"/>
    <w:rsid w:val="008C30D1"/>
    <w:rsid w:val="008C410D"/>
    <w:rsid w:val="008C4E5B"/>
    <w:rsid w:val="008C7A7A"/>
    <w:rsid w:val="008C7B2D"/>
    <w:rsid w:val="008C7B6A"/>
    <w:rsid w:val="008D06BF"/>
    <w:rsid w:val="008D31EC"/>
    <w:rsid w:val="008D6DEF"/>
    <w:rsid w:val="008E11E1"/>
    <w:rsid w:val="008E284E"/>
    <w:rsid w:val="008E2BB2"/>
    <w:rsid w:val="008E384F"/>
    <w:rsid w:val="008E497C"/>
    <w:rsid w:val="008E4CBF"/>
    <w:rsid w:val="008F05A5"/>
    <w:rsid w:val="008F153D"/>
    <w:rsid w:val="008F2090"/>
    <w:rsid w:val="008F522B"/>
    <w:rsid w:val="008F76DF"/>
    <w:rsid w:val="00900887"/>
    <w:rsid w:val="00900BB5"/>
    <w:rsid w:val="00900FB4"/>
    <w:rsid w:val="00902AE8"/>
    <w:rsid w:val="00905EB1"/>
    <w:rsid w:val="00907868"/>
    <w:rsid w:val="00907FC9"/>
    <w:rsid w:val="00910568"/>
    <w:rsid w:val="009107CE"/>
    <w:rsid w:val="00910AAF"/>
    <w:rsid w:val="009113CA"/>
    <w:rsid w:val="009139F0"/>
    <w:rsid w:val="00913DAA"/>
    <w:rsid w:val="00915B8A"/>
    <w:rsid w:val="00915BEC"/>
    <w:rsid w:val="00916AAF"/>
    <w:rsid w:val="00917541"/>
    <w:rsid w:val="0092102D"/>
    <w:rsid w:val="009236B1"/>
    <w:rsid w:val="00923F4D"/>
    <w:rsid w:val="00924873"/>
    <w:rsid w:val="0093069F"/>
    <w:rsid w:val="00932716"/>
    <w:rsid w:val="00932787"/>
    <w:rsid w:val="00932A25"/>
    <w:rsid w:val="009339C4"/>
    <w:rsid w:val="00935733"/>
    <w:rsid w:val="00935BBF"/>
    <w:rsid w:val="009402D7"/>
    <w:rsid w:val="00940610"/>
    <w:rsid w:val="00940F08"/>
    <w:rsid w:val="00941037"/>
    <w:rsid w:val="0094172C"/>
    <w:rsid w:val="00942000"/>
    <w:rsid w:val="009425FC"/>
    <w:rsid w:val="00943EA6"/>
    <w:rsid w:val="00947F47"/>
    <w:rsid w:val="00952DFF"/>
    <w:rsid w:val="00953C9C"/>
    <w:rsid w:val="0095406D"/>
    <w:rsid w:val="00954C0D"/>
    <w:rsid w:val="00956CAB"/>
    <w:rsid w:val="00961238"/>
    <w:rsid w:val="00961A2C"/>
    <w:rsid w:val="009627FB"/>
    <w:rsid w:val="009637FF"/>
    <w:rsid w:val="00963B9E"/>
    <w:rsid w:val="00964906"/>
    <w:rsid w:val="009654FA"/>
    <w:rsid w:val="00967A8B"/>
    <w:rsid w:val="00967CF4"/>
    <w:rsid w:val="00970CCD"/>
    <w:rsid w:val="009711BD"/>
    <w:rsid w:val="00972216"/>
    <w:rsid w:val="00972466"/>
    <w:rsid w:val="00973375"/>
    <w:rsid w:val="0097366A"/>
    <w:rsid w:val="00980618"/>
    <w:rsid w:val="009810F4"/>
    <w:rsid w:val="0098167F"/>
    <w:rsid w:val="009849FE"/>
    <w:rsid w:val="0098582A"/>
    <w:rsid w:val="00985CC5"/>
    <w:rsid w:val="00987ED5"/>
    <w:rsid w:val="009903B7"/>
    <w:rsid w:val="00990E5D"/>
    <w:rsid w:val="00992D23"/>
    <w:rsid w:val="00994413"/>
    <w:rsid w:val="00995B6C"/>
    <w:rsid w:val="00995E03"/>
    <w:rsid w:val="009A1867"/>
    <w:rsid w:val="009A34FC"/>
    <w:rsid w:val="009A3A60"/>
    <w:rsid w:val="009A4CF6"/>
    <w:rsid w:val="009A5BDC"/>
    <w:rsid w:val="009B018C"/>
    <w:rsid w:val="009B06C0"/>
    <w:rsid w:val="009B149E"/>
    <w:rsid w:val="009C08AE"/>
    <w:rsid w:val="009C09C7"/>
    <w:rsid w:val="009C12E5"/>
    <w:rsid w:val="009C166B"/>
    <w:rsid w:val="009C2CD4"/>
    <w:rsid w:val="009C2E2A"/>
    <w:rsid w:val="009C44CB"/>
    <w:rsid w:val="009C565A"/>
    <w:rsid w:val="009C6A8B"/>
    <w:rsid w:val="009C6BB3"/>
    <w:rsid w:val="009D081D"/>
    <w:rsid w:val="009D092A"/>
    <w:rsid w:val="009D2590"/>
    <w:rsid w:val="009D30D5"/>
    <w:rsid w:val="009D455D"/>
    <w:rsid w:val="009D4AAF"/>
    <w:rsid w:val="009D737C"/>
    <w:rsid w:val="009D7BE8"/>
    <w:rsid w:val="009E0186"/>
    <w:rsid w:val="009E02CD"/>
    <w:rsid w:val="009E1B1F"/>
    <w:rsid w:val="009E1D5A"/>
    <w:rsid w:val="009E3E8F"/>
    <w:rsid w:val="009E45B7"/>
    <w:rsid w:val="009E77CA"/>
    <w:rsid w:val="009E77EA"/>
    <w:rsid w:val="009E7BD4"/>
    <w:rsid w:val="009F08F3"/>
    <w:rsid w:val="009F31C4"/>
    <w:rsid w:val="009F3CE3"/>
    <w:rsid w:val="009F525E"/>
    <w:rsid w:val="009F5EBD"/>
    <w:rsid w:val="009F6F67"/>
    <w:rsid w:val="009F7A41"/>
    <w:rsid w:val="00A01198"/>
    <w:rsid w:val="00A01464"/>
    <w:rsid w:val="00A01B61"/>
    <w:rsid w:val="00A04C1B"/>
    <w:rsid w:val="00A04D5C"/>
    <w:rsid w:val="00A05FAD"/>
    <w:rsid w:val="00A06934"/>
    <w:rsid w:val="00A06C4F"/>
    <w:rsid w:val="00A11A2C"/>
    <w:rsid w:val="00A12274"/>
    <w:rsid w:val="00A13163"/>
    <w:rsid w:val="00A13766"/>
    <w:rsid w:val="00A15268"/>
    <w:rsid w:val="00A16E3D"/>
    <w:rsid w:val="00A20547"/>
    <w:rsid w:val="00A20C5A"/>
    <w:rsid w:val="00A22A0E"/>
    <w:rsid w:val="00A23E5F"/>
    <w:rsid w:val="00A23E9C"/>
    <w:rsid w:val="00A317FA"/>
    <w:rsid w:val="00A31E1F"/>
    <w:rsid w:val="00A322E4"/>
    <w:rsid w:val="00A34559"/>
    <w:rsid w:val="00A3495E"/>
    <w:rsid w:val="00A36114"/>
    <w:rsid w:val="00A3651C"/>
    <w:rsid w:val="00A37C7C"/>
    <w:rsid w:val="00A401AC"/>
    <w:rsid w:val="00A403DC"/>
    <w:rsid w:val="00A408DD"/>
    <w:rsid w:val="00A4130F"/>
    <w:rsid w:val="00A414E4"/>
    <w:rsid w:val="00A42172"/>
    <w:rsid w:val="00A433EE"/>
    <w:rsid w:val="00A46222"/>
    <w:rsid w:val="00A4631B"/>
    <w:rsid w:val="00A516AA"/>
    <w:rsid w:val="00A52A42"/>
    <w:rsid w:val="00A52E53"/>
    <w:rsid w:val="00A530E5"/>
    <w:rsid w:val="00A551A5"/>
    <w:rsid w:val="00A5556D"/>
    <w:rsid w:val="00A5617F"/>
    <w:rsid w:val="00A605D4"/>
    <w:rsid w:val="00A60683"/>
    <w:rsid w:val="00A63058"/>
    <w:rsid w:val="00A645AA"/>
    <w:rsid w:val="00A66125"/>
    <w:rsid w:val="00A705C5"/>
    <w:rsid w:val="00A708C5"/>
    <w:rsid w:val="00A70CE9"/>
    <w:rsid w:val="00A71D3C"/>
    <w:rsid w:val="00A72534"/>
    <w:rsid w:val="00A7267F"/>
    <w:rsid w:val="00A7302C"/>
    <w:rsid w:val="00A76EDE"/>
    <w:rsid w:val="00A77115"/>
    <w:rsid w:val="00A7748D"/>
    <w:rsid w:val="00A8058C"/>
    <w:rsid w:val="00A80A85"/>
    <w:rsid w:val="00A82B6B"/>
    <w:rsid w:val="00A82C6A"/>
    <w:rsid w:val="00A856E8"/>
    <w:rsid w:val="00A86C19"/>
    <w:rsid w:val="00A90B2A"/>
    <w:rsid w:val="00A9221A"/>
    <w:rsid w:val="00A9304D"/>
    <w:rsid w:val="00A93783"/>
    <w:rsid w:val="00A945E5"/>
    <w:rsid w:val="00A95338"/>
    <w:rsid w:val="00A95408"/>
    <w:rsid w:val="00A9590D"/>
    <w:rsid w:val="00A95D0D"/>
    <w:rsid w:val="00A964EA"/>
    <w:rsid w:val="00A964FA"/>
    <w:rsid w:val="00AA0EE4"/>
    <w:rsid w:val="00AA4DFF"/>
    <w:rsid w:val="00AA6C90"/>
    <w:rsid w:val="00AB005B"/>
    <w:rsid w:val="00AB0500"/>
    <w:rsid w:val="00AB0EEB"/>
    <w:rsid w:val="00AB17AE"/>
    <w:rsid w:val="00AB1A4E"/>
    <w:rsid w:val="00AB30E9"/>
    <w:rsid w:val="00AB374D"/>
    <w:rsid w:val="00AB3949"/>
    <w:rsid w:val="00AB3D32"/>
    <w:rsid w:val="00AB490A"/>
    <w:rsid w:val="00AB5FB8"/>
    <w:rsid w:val="00AB5FCF"/>
    <w:rsid w:val="00AB728C"/>
    <w:rsid w:val="00AB7F14"/>
    <w:rsid w:val="00AC221D"/>
    <w:rsid w:val="00AC3FAA"/>
    <w:rsid w:val="00AC4D33"/>
    <w:rsid w:val="00AC71A7"/>
    <w:rsid w:val="00AD06A8"/>
    <w:rsid w:val="00AD108A"/>
    <w:rsid w:val="00AD2A78"/>
    <w:rsid w:val="00AD377D"/>
    <w:rsid w:val="00AD6504"/>
    <w:rsid w:val="00AD6CE4"/>
    <w:rsid w:val="00AD6FE4"/>
    <w:rsid w:val="00AD7415"/>
    <w:rsid w:val="00AE1651"/>
    <w:rsid w:val="00AE2043"/>
    <w:rsid w:val="00AE4794"/>
    <w:rsid w:val="00AE513D"/>
    <w:rsid w:val="00AE56B0"/>
    <w:rsid w:val="00AE60C1"/>
    <w:rsid w:val="00AE72C9"/>
    <w:rsid w:val="00AF0D27"/>
    <w:rsid w:val="00AF1E97"/>
    <w:rsid w:val="00AF23D0"/>
    <w:rsid w:val="00AF3371"/>
    <w:rsid w:val="00AF39EC"/>
    <w:rsid w:val="00AF4224"/>
    <w:rsid w:val="00AF48D8"/>
    <w:rsid w:val="00AF4FA7"/>
    <w:rsid w:val="00AF6591"/>
    <w:rsid w:val="00AF69FD"/>
    <w:rsid w:val="00AF7BB3"/>
    <w:rsid w:val="00B0121D"/>
    <w:rsid w:val="00B05054"/>
    <w:rsid w:val="00B050BD"/>
    <w:rsid w:val="00B056AC"/>
    <w:rsid w:val="00B0799C"/>
    <w:rsid w:val="00B112FA"/>
    <w:rsid w:val="00B15A40"/>
    <w:rsid w:val="00B20F61"/>
    <w:rsid w:val="00B212B5"/>
    <w:rsid w:val="00B21423"/>
    <w:rsid w:val="00B21858"/>
    <w:rsid w:val="00B21B25"/>
    <w:rsid w:val="00B22704"/>
    <w:rsid w:val="00B23DB9"/>
    <w:rsid w:val="00B24F86"/>
    <w:rsid w:val="00B251B2"/>
    <w:rsid w:val="00B266A9"/>
    <w:rsid w:val="00B268B8"/>
    <w:rsid w:val="00B3017A"/>
    <w:rsid w:val="00B33258"/>
    <w:rsid w:val="00B336E5"/>
    <w:rsid w:val="00B349D1"/>
    <w:rsid w:val="00B36625"/>
    <w:rsid w:val="00B37083"/>
    <w:rsid w:val="00B40490"/>
    <w:rsid w:val="00B41D6B"/>
    <w:rsid w:val="00B42004"/>
    <w:rsid w:val="00B4260A"/>
    <w:rsid w:val="00B429B5"/>
    <w:rsid w:val="00B42A5F"/>
    <w:rsid w:val="00B42F0A"/>
    <w:rsid w:val="00B431C8"/>
    <w:rsid w:val="00B43293"/>
    <w:rsid w:val="00B43742"/>
    <w:rsid w:val="00B43E97"/>
    <w:rsid w:val="00B4416E"/>
    <w:rsid w:val="00B4420F"/>
    <w:rsid w:val="00B442EC"/>
    <w:rsid w:val="00B45D31"/>
    <w:rsid w:val="00B47A1B"/>
    <w:rsid w:val="00B52EAE"/>
    <w:rsid w:val="00B53C69"/>
    <w:rsid w:val="00B54B05"/>
    <w:rsid w:val="00B552FC"/>
    <w:rsid w:val="00B553C7"/>
    <w:rsid w:val="00B55889"/>
    <w:rsid w:val="00B56CB0"/>
    <w:rsid w:val="00B60012"/>
    <w:rsid w:val="00B601B9"/>
    <w:rsid w:val="00B6080F"/>
    <w:rsid w:val="00B6130D"/>
    <w:rsid w:val="00B61CBD"/>
    <w:rsid w:val="00B623FC"/>
    <w:rsid w:val="00B63E8C"/>
    <w:rsid w:val="00B64488"/>
    <w:rsid w:val="00B66252"/>
    <w:rsid w:val="00B677A4"/>
    <w:rsid w:val="00B67F10"/>
    <w:rsid w:val="00B70EB3"/>
    <w:rsid w:val="00B71A93"/>
    <w:rsid w:val="00B71BE6"/>
    <w:rsid w:val="00B71FDE"/>
    <w:rsid w:val="00B74302"/>
    <w:rsid w:val="00B74A7C"/>
    <w:rsid w:val="00B75904"/>
    <w:rsid w:val="00B761DC"/>
    <w:rsid w:val="00B762B8"/>
    <w:rsid w:val="00B81699"/>
    <w:rsid w:val="00B8192C"/>
    <w:rsid w:val="00B82AF5"/>
    <w:rsid w:val="00B82E89"/>
    <w:rsid w:val="00B90E36"/>
    <w:rsid w:val="00B92229"/>
    <w:rsid w:val="00B9504F"/>
    <w:rsid w:val="00B95C52"/>
    <w:rsid w:val="00BA04E0"/>
    <w:rsid w:val="00BA3441"/>
    <w:rsid w:val="00BA52E2"/>
    <w:rsid w:val="00BA64E2"/>
    <w:rsid w:val="00BA7AD4"/>
    <w:rsid w:val="00BB0A33"/>
    <w:rsid w:val="00BB0B56"/>
    <w:rsid w:val="00BB186C"/>
    <w:rsid w:val="00BB1930"/>
    <w:rsid w:val="00BB21F5"/>
    <w:rsid w:val="00BB3ACB"/>
    <w:rsid w:val="00BB3C8B"/>
    <w:rsid w:val="00BB5818"/>
    <w:rsid w:val="00BB6868"/>
    <w:rsid w:val="00BC0B80"/>
    <w:rsid w:val="00BC0C7C"/>
    <w:rsid w:val="00BC24F0"/>
    <w:rsid w:val="00BC3125"/>
    <w:rsid w:val="00BC3345"/>
    <w:rsid w:val="00BC35EB"/>
    <w:rsid w:val="00BC589B"/>
    <w:rsid w:val="00BD147A"/>
    <w:rsid w:val="00BD294A"/>
    <w:rsid w:val="00BD3791"/>
    <w:rsid w:val="00BD5E3A"/>
    <w:rsid w:val="00BD790C"/>
    <w:rsid w:val="00BE3001"/>
    <w:rsid w:val="00BE4AA1"/>
    <w:rsid w:val="00BE4D11"/>
    <w:rsid w:val="00BF08DC"/>
    <w:rsid w:val="00BF17FD"/>
    <w:rsid w:val="00BF1BA2"/>
    <w:rsid w:val="00BF2F41"/>
    <w:rsid w:val="00BF3F86"/>
    <w:rsid w:val="00BF45D8"/>
    <w:rsid w:val="00BF52D2"/>
    <w:rsid w:val="00BF5D63"/>
    <w:rsid w:val="00BF6417"/>
    <w:rsid w:val="00C00659"/>
    <w:rsid w:val="00C00932"/>
    <w:rsid w:val="00C01713"/>
    <w:rsid w:val="00C02532"/>
    <w:rsid w:val="00C02588"/>
    <w:rsid w:val="00C02C47"/>
    <w:rsid w:val="00C02DD4"/>
    <w:rsid w:val="00C03EC4"/>
    <w:rsid w:val="00C046F5"/>
    <w:rsid w:val="00C0499A"/>
    <w:rsid w:val="00C06081"/>
    <w:rsid w:val="00C070A2"/>
    <w:rsid w:val="00C076DF"/>
    <w:rsid w:val="00C13D4D"/>
    <w:rsid w:val="00C14DE4"/>
    <w:rsid w:val="00C1510C"/>
    <w:rsid w:val="00C179F5"/>
    <w:rsid w:val="00C20D0D"/>
    <w:rsid w:val="00C21861"/>
    <w:rsid w:val="00C21CAF"/>
    <w:rsid w:val="00C22382"/>
    <w:rsid w:val="00C26F9C"/>
    <w:rsid w:val="00C344E5"/>
    <w:rsid w:val="00C3465F"/>
    <w:rsid w:val="00C34809"/>
    <w:rsid w:val="00C34EA0"/>
    <w:rsid w:val="00C35373"/>
    <w:rsid w:val="00C356DB"/>
    <w:rsid w:val="00C4179F"/>
    <w:rsid w:val="00C42418"/>
    <w:rsid w:val="00C4367B"/>
    <w:rsid w:val="00C4385A"/>
    <w:rsid w:val="00C458C7"/>
    <w:rsid w:val="00C46599"/>
    <w:rsid w:val="00C46D53"/>
    <w:rsid w:val="00C47795"/>
    <w:rsid w:val="00C502E8"/>
    <w:rsid w:val="00C55BE0"/>
    <w:rsid w:val="00C5607F"/>
    <w:rsid w:val="00C56B97"/>
    <w:rsid w:val="00C6446C"/>
    <w:rsid w:val="00C7060F"/>
    <w:rsid w:val="00C71A5A"/>
    <w:rsid w:val="00C71A61"/>
    <w:rsid w:val="00C71E40"/>
    <w:rsid w:val="00C73977"/>
    <w:rsid w:val="00C752D5"/>
    <w:rsid w:val="00C757A5"/>
    <w:rsid w:val="00C80664"/>
    <w:rsid w:val="00C8074B"/>
    <w:rsid w:val="00C81A0E"/>
    <w:rsid w:val="00C85A90"/>
    <w:rsid w:val="00C85AB0"/>
    <w:rsid w:val="00C876C7"/>
    <w:rsid w:val="00C925AA"/>
    <w:rsid w:val="00C928D2"/>
    <w:rsid w:val="00C93684"/>
    <w:rsid w:val="00C939C5"/>
    <w:rsid w:val="00C95B90"/>
    <w:rsid w:val="00C9740C"/>
    <w:rsid w:val="00C97ABA"/>
    <w:rsid w:val="00CA00E5"/>
    <w:rsid w:val="00CA1A1B"/>
    <w:rsid w:val="00CA21DF"/>
    <w:rsid w:val="00CA2252"/>
    <w:rsid w:val="00CA268C"/>
    <w:rsid w:val="00CA3429"/>
    <w:rsid w:val="00CA3D1D"/>
    <w:rsid w:val="00CA5310"/>
    <w:rsid w:val="00CA584C"/>
    <w:rsid w:val="00CA5A0E"/>
    <w:rsid w:val="00CA5C2A"/>
    <w:rsid w:val="00CA606E"/>
    <w:rsid w:val="00CA610C"/>
    <w:rsid w:val="00CA7256"/>
    <w:rsid w:val="00CB2810"/>
    <w:rsid w:val="00CB2948"/>
    <w:rsid w:val="00CB3081"/>
    <w:rsid w:val="00CB3E32"/>
    <w:rsid w:val="00CB4442"/>
    <w:rsid w:val="00CB4761"/>
    <w:rsid w:val="00CB4859"/>
    <w:rsid w:val="00CC0183"/>
    <w:rsid w:val="00CC0B6F"/>
    <w:rsid w:val="00CC0E69"/>
    <w:rsid w:val="00CC10F5"/>
    <w:rsid w:val="00CC310B"/>
    <w:rsid w:val="00CC3DBE"/>
    <w:rsid w:val="00CC44E9"/>
    <w:rsid w:val="00CC5377"/>
    <w:rsid w:val="00CC6B3F"/>
    <w:rsid w:val="00CC708C"/>
    <w:rsid w:val="00CD17B4"/>
    <w:rsid w:val="00CD18F3"/>
    <w:rsid w:val="00CD2D29"/>
    <w:rsid w:val="00CD30B3"/>
    <w:rsid w:val="00CD3B75"/>
    <w:rsid w:val="00CD435A"/>
    <w:rsid w:val="00CD4710"/>
    <w:rsid w:val="00CD50D7"/>
    <w:rsid w:val="00CD74E7"/>
    <w:rsid w:val="00CD7DA9"/>
    <w:rsid w:val="00CE0316"/>
    <w:rsid w:val="00CE2BE1"/>
    <w:rsid w:val="00CE3C7B"/>
    <w:rsid w:val="00CE5AA9"/>
    <w:rsid w:val="00CE5B43"/>
    <w:rsid w:val="00CE6380"/>
    <w:rsid w:val="00CE71D1"/>
    <w:rsid w:val="00CE75EF"/>
    <w:rsid w:val="00CF2511"/>
    <w:rsid w:val="00CF3242"/>
    <w:rsid w:val="00CF38A2"/>
    <w:rsid w:val="00CF3CC0"/>
    <w:rsid w:val="00CF765C"/>
    <w:rsid w:val="00D00A06"/>
    <w:rsid w:val="00D00F3F"/>
    <w:rsid w:val="00D01BBC"/>
    <w:rsid w:val="00D06690"/>
    <w:rsid w:val="00D06C53"/>
    <w:rsid w:val="00D1466D"/>
    <w:rsid w:val="00D1598E"/>
    <w:rsid w:val="00D15C2C"/>
    <w:rsid w:val="00D16C01"/>
    <w:rsid w:val="00D17F2E"/>
    <w:rsid w:val="00D201A4"/>
    <w:rsid w:val="00D209F7"/>
    <w:rsid w:val="00D21518"/>
    <w:rsid w:val="00D21D7A"/>
    <w:rsid w:val="00D232E6"/>
    <w:rsid w:val="00D25BCC"/>
    <w:rsid w:val="00D274E4"/>
    <w:rsid w:val="00D2772E"/>
    <w:rsid w:val="00D27AEB"/>
    <w:rsid w:val="00D31E65"/>
    <w:rsid w:val="00D32C99"/>
    <w:rsid w:val="00D33B13"/>
    <w:rsid w:val="00D341F5"/>
    <w:rsid w:val="00D36275"/>
    <w:rsid w:val="00D36861"/>
    <w:rsid w:val="00D36EA3"/>
    <w:rsid w:val="00D377CF"/>
    <w:rsid w:val="00D41B49"/>
    <w:rsid w:val="00D41CD1"/>
    <w:rsid w:val="00D41E1C"/>
    <w:rsid w:val="00D43286"/>
    <w:rsid w:val="00D5121B"/>
    <w:rsid w:val="00D51C96"/>
    <w:rsid w:val="00D51E5E"/>
    <w:rsid w:val="00D53B07"/>
    <w:rsid w:val="00D541EB"/>
    <w:rsid w:val="00D544CE"/>
    <w:rsid w:val="00D549AE"/>
    <w:rsid w:val="00D56B32"/>
    <w:rsid w:val="00D609B2"/>
    <w:rsid w:val="00D611F8"/>
    <w:rsid w:val="00D6231B"/>
    <w:rsid w:val="00D63E08"/>
    <w:rsid w:val="00D643A6"/>
    <w:rsid w:val="00D64B32"/>
    <w:rsid w:val="00D65F46"/>
    <w:rsid w:val="00D666F7"/>
    <w:rsid w:val="00D676CE"/>
    <w:rsid w:val="00D67ECC"/>
    <w:rsid w:val="00D71152"/>
    <w:rsid w:val="00D71FB7"/>
    <w:rsid w:val="00D72741"/>
    <w:rsid w:val="00D75286"/>
    <w:rsid w:val="00D76DBA"/>
    <w:rsid w:val="00D80B2B"/>
    <w:rsid w:val="00D810F1"/>
    <w:rsid w:val="00D81A31"/>
    <w:rsid w:val="00D82914"/>
    <w:rsid w:val="00D84F43"/>
    <w:rsid w:val="00D87A6D"/>
    <w:rsid w:val="00D929E2"/>
    <w:rsid w:val="00D94148"/>
    <w:rsid w:val="00D942C0"/>
    <w:rsid w:val="00D94392"/>
    <w:rsid w:val="00D9498E"/>
    <w:rsid w:val="00D9609E"/>
    <w:rsid w:val="00D97F35"/>
    <w:rsid w:val="00DA1CFA"/>
    <w:rsid w:val="00DA22F2"/>
    <w:rsid w:val="00DA2C4C"/>
    <w:rsid w:val="00DA4267"/>
    <w:rsid w:val="00DA7328"/>
    <w:rsid w:val="00DA7636"/>
    <w:rsid w:val="00DA7D56"/>
    <w:rsid w:val="00DB1BE4"/>
    <w:rsid w:val="00DB2328"/>
    <w:rsid w:val="00DB2F5D"/>
    <w:rsid w:val="00DB4082"/>
    <w:rsid w:val="00DB678B"/>
    <w:rsid w:val="00DC02F9"/>
    <w:rsid w:val="00DC0680"/>
    <w:rsid w:val="00DC1929"/>
    <w:rsid w:val="00DC4402"/>
    <w:rsid w:val="00DC66D7"/>
    <w:rsid w:val="00DC68CC"/>
    <w:rsid w:val="00DC6907"/>
    <w:rsid w:val="00DC78F2"/>
    <w:rsid w:val="00DD0465"/>
    <w:rsid w:val="00DD18FF"/>
    <w:rsid w:val="00DD4B66"/>
    <w:rsid w:val="00DD544C"/>
    <w:rsid w:val="00DD545E"/>
    <w:rsid w:val="00DE0465"/>
    <w:rsid w:val="00DE0709"/>
    <w:rsid w:val="00DE089B"/>
    <w:rsid w:val="00DE1885"/>
    <w:rsid w:val="00DE2033"/>
    <w:rsid w:val="00DE228B"/>
    <w:rsid w:val="00DE245E"/>
    <w:rsid w:val="00DE469A"/>
    <w:rsid w:val="00DE5421"/>
    <w:rsid w:val="00DE7776"/>
    <w:rsid w:val="00DF0DB9"/>
    <w:rsid w:val="00DF3634"/>
    <w:rsid w:val="00DF396E"/>
    <w:rsid w:val="00E01218"/>
    <w:rsid w:val="00E0122F"/>
    <w:rsid w:val="00E01918"/>
    <w:rsid w:val="00E01AC9"/>
    <w:rsid w:val="00E05366"/>
    <w:rsid w:val="00E05D20"/>
    <w:rsid w:val="00E06D1A"/>
    <w:rsid w:val="00E06D72"/>
    <w:rsid w:val="00E073EC"/>
    <w:rsid w:val="00E07B44"/>
    <w:rsid w:val="00E07C7B"/>
    <w:rsid w:val="00E1001E"/>
    <w:rsid w:val="00E11BC1"/>
    <w:rsid w:val="00E12CEB"/>
    <w:rsid w:val="00E1394A"/>
    <w:rsid w:val="00E234E9"/>
    <w:rsid w:val="00E23C15"/>
    <w:rsid w:val="00E24106"/>
    <w:rsid w:val="00E25DA7"/>
    <w:rsid w:val="00E25E76"/>
    <w:rsid w:val="00E271C0"/>
    <w:rsid w:val="00E302B7"/>
    <w:rsid w:val="00E30E2A"/>
    <w:rsid w:val="00E30F86"/>
    <w:rsid w:val="00E32B12"/>
    <w:rsid w:val="00E3426C"/>
    <w:rsid w:val="00E4018E"/>
    <w:rsid w:val="00E423A1"/>
    <w:rsid w:val="00E43B7D"/>
    <w:rsid w:val="00E45061"/>
    <w:rsid w:val="00E462B4"/>
    <w:rsid w:val="00E467C3"/>
    <w:rsid w:val="00E54326"/>
    <w:rsid w:val="00E551BB"/>
    <w:rsid w:val="00E5761E"/>
    <w:rsid w:val="00E60449"/>
    <w:rsid w:val="00E6147F"/>
    <w:rsid w:val="00E61506"/>
    <w:rsid w:val="00E6150B"/>
    <w:rsid w:val="00E64EE2"/>
    <w:rsid w:val="00E650DA"/>
    <w:rsid w:val="00E654B3"/>
    <w:rsid w:val="00E66DCD"/>
    <w:rsid w:val="00E675B3"/>
    <w:rsid w:val="00E70C3D"/>
    <w:rsid w:val="00E7136A"/>
    <w:rsid w:val="00E7291B"/>
    <w:rsid w:val="00E734B1"/>
    <w:rsid w:val="00E742B7"/>
    <w:rsid w:val="00E74F19"/>
    <w:rsid w:val="00E81391"/>
    <w:rsid w:val="00E82B11"/>
    <w:rsid w:val="00E83252"/>
    <w:rsid w:val="00E83448"/>
    <w:rsid w:val="00E845C9"/>
    <w:rsid w:val="00E848C2"/>
    <w:rsid w:val="00E850DB"/>
    <w:rsid w:val="00E86C9D"/>
    <w:rsid w:val="00E8753C"/>
    <w:rsid w:val="00E90015"/>
    <w:rsid w:val="00E916FE"/>
    <w:rsid w:val="00E93077"/>
    <w:rsid w:val="00E93500"/>
    <w:rsid w:val="00E940DC"/>
    <w:rsid w:val="00E9468F"/>
    <w:rsid w:val="00E96313"/>
    <w:rsid w:val="00EA46FE"/>
    <w:rsid w:val="00EA5536"/>
    <w:rsid w:val="00EA5C18"/>
    <w:rsid w:val="00EA6A9C"/>
    <w:rsid w:val="00EA6B9A"/>
    <w:rsid w:val="00EB0031"/>
    <w:rsid w:val="00EB5C27"/>
    <w:rsid w:val="00EB6F36"/>
    <w:rsid w:val="00EB6F69"/>
    <w:rsid w:val="00EC2F55"/>
    <w:rsid w:val="00EC5319"/>
    <w:rsid w:val="00EC536C"/>
    <w:rsid w:val="00EC545A"/>
    <w:rsid w:val="00EC5840"/>
    <w:rsid w:val="00EC77A8"/>
    <w:rsid w:val="00ED0FFF"/>
    <w:rsid w:val="00ED21E0"/>
    <w:rsid w:val="00ED2C16"/>
    <w:rsid w:val="00ED35E7"/>
    <w:rsid w:val="00ED43A5"/>
    <w:rsid w:val="00ED6D87"/>
    <w:rsid w:val="00ED760E"/>
    <w:rsid w:val="00ED7672"/>
    <w:rsid w:val="00EE0D06"/>
    <w:rsid w:val="00EE1C60"/>
    <w:rsid w:val="00EE44ED"/>
    <w:rsid w:val="00EE569D"/>
    <w:rsid w:val="00EE5794"/>
    <w:rsid w:val="00EE6709"/>
    <w:rsid w:val="00EE69E3"/>
    <w:rsid w:val="00EF024A"/>
    <w:rsid w:val="00EF168B"/>
    <w:rsid w:val="00EF180B"/>
    <w:rsid w:val="00EF2F52"/>
    <w:rsid w:val="00EF510E"/>
    <w:rsid w:val="00F00E25"/>
    <w:rsid w:val="00F01990"/>
    <w:rsid w:val="00F046EE"/>
    <w:rsid w:val="00F0484A"/>
    <w:rsid w:val="00F05443"/>
    <w:rsid w:val="00F05C4E"/>
    <w:rsid w:val="00F061E5"/>
    <w:rsid w:val="00F11247"/>
    <w:rsid w:val="00F120D9"/>
    <w:rsid w:val="00F12708"/>
    <w:rsid w:val="00F12865"/>
    <w:rsid w:val="00F12B46"/>
    <w:rsid w:val="00F1440F"/>
    <w:rsid w:val="00F14FA2"/>
    <w:rsid w:val="00F15A6D"/>
    <w:rsid w:val="00F1614E"/>
    <w:rsid w:val="00F17BC5"/>
    <w:rsid w:val="00F20384"/>
    <w:rsid w:val="00F225E1"/>
    <w:rsid w:val="00F23369"/>
    <w:rsid w:val="00F249DE"/>
    <w:rsid w:val="00F24BCF"/>
    <w:rsid w:val="00F26719"/>
    <w:rsid w:val="00F31C92"/>
    <w:rsid w:val="00F36703"/>
    <w:rsid w:val="00F40DE1"/>
    <w:rsid w:val="00F41029"/>
    <w:rsid w:val="00F418D8"/>
    <w:rsid w:val="00F45496"/>
    <w:rsid w:val="00F46B33"/>
    <w:rsid w:val="00F46CE8"/>
    <w:rsid w:val="00F47C9F"/>
    <w:rsid w:val="00F50105"/>
    <w:rsid w:val="00F503A4"/>
    <w:rsid w:val="00F50D91"/>
    <w:rsid w:val="00F5298C"/>
    <w:rsid w:val="00F52A92"/>
    <w:rsid w:val="00F53178"/>
    <w:rsid w:val="00F53F4E"/>
    <w:rsid w:val="00F54651"/>
    <w:rsid w:val="00F54A2F"/>
    <w:rsid w:val="00F55EA7"/>
    <w:rsid w:val="00F562FE"/>
    <w:rsid w:val="00F56BDF"/>
    <w:rsid w:val="00F607E2"/>
    <w:rsid w:val="00F60DE5"/>
    <w:rsid w:val="00F61C6E"/>
    <w:rsid w:val="00F61DE9"/>
    <w:rsid w:val="00F626C7"/>
    <w:rsid w:val="00F6273A"/>
    <w:rsid w:val="00F63A92"/>
    <w:rsid w:val="00F6648E"/>
    <w:rsid w:val="00F678B4"/>
    <w:rsid w:val="00F70A61"/>
    <w:rsid w:val="00F71AF5"/>
    <w:rsid w:val="00F7391A"/>
    <w:rsid w:val="00F73A9C"/>
    <w:rsid w:val="00F754C7"/>
    <w:rsid w:val="00F76713"/>
    <w:rsid w:val="00F76D96"/>
    <w:rsid w:val="00F77988"/>
    <w:rsid w:val="00F80272"/>
    <w:rsid w:val="00F80E2E"/>
    <w:rsid w:val="00F828C7"/>
    <w:rsid w:val="00F8384F"/>
    <w:rsid w:val="00F846BE"/>
    <w:rsid w:val="00F8684D"/>
    <w:rsid w:val="00F86FE2"/>
    <w:rsid w:val="00F87E0A"/>
    <w:rsid w:val="00F916A2"/>
    <w:rsid w:val="00F92FA6"/>
    <w:rsid w:val="00FA0B6D"/>
    <w:rsid w:val="00FA2F13"/>
    <w:rsid w:val="00FA31D4"/>
    <w:rsid w:val="00FA5457"/>
    <w:rsid w:val="00FA5A58"/>
    <w:rsid w:val="00FA63CC"/>
    <w:rsid w:val="00FA6F11"/>
    <w:rsid w:val="00FA7C07"/>
    <w:rsid w:val="00FB11F2"/>
    <w:rsid w:val="00FB122D"/>
    <w:rsid w:val="00FB14F2"/>
    <w:rsid w:val="00FB17BF"/>
    <w:rsid w:val="00FB1D46"/>
    <w:rsid w:val="00FB23A0"/>
    <w:rsid w:val="00FB6885"/>
    <w:rsid w:val="00FC233D"/>
    <w:rsid w:val="00FC42D7"/>
    <w:rsid w:val="00FC646A"/>
    <w:rsid w:val="00FC6795"/>
    <w:rsid w:val="00FC7047"/>
    <w:rsid w:val="00FC7951"/>
    <w:rsid w:val="00FD141B"/>
    <w:rsid w:val="00FD5349"/>
    <w:rsid w:val="00FD6218"/>
    <w:rsid w:val="00FD63BC"/>
    <w:rsid w:val="00FD6AFB"/>
    <w:rsid w:val="00FE15A8"/>
    <w:rsid w:val="00FE16AD"/>
    <w:rsid w:val="00FE1DB4"/>
    <w:rsid w:val="00FE1DEF"/>
    <w:rsid w:val="00FE2607"/>
    <w:rsid w:val="00FF098F"/>
    <w:rsid w:val="00FF0A06"/>
    <w:rsid w:val="00FF0A4C"/>
    <w:rsid w:val="00FF0BD4"/>
    <w:rsid w:val="00FF0DD7"/>
    <w:rsid w:val="00FF451A"/>
    <w:rsid w:val="00FF6723"/>
    <w:rsid w:val="00FF6B9C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DE2F7"/>
  <w15:docId w15:val="{E27D0F10-6114-4102-8899-18C40DEC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75"/>
  </w:style>
  <w:style w:type="paragraph" w:styleId="Footer">
    <w:name w:val="footer"/>
    <w:basedOn w:val="Normal"/>
    <w:link w:val="FooterChar"/>
    <w:uiPriority w:val="99"/>
    <w:unhideWhenUsed/>
    <w:rsid w:val="007E7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75"/>
  </w:style>
  <w:style w:type="table" w:styleId="TableGrid">
    <w:name w:val="Table Grid"/>
    <w:basedOn w:val="TableNormal"/>
    <w:uiPriority w:val="39"/>
    <w:rsid w:val="007E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B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C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6FB5"/>
    <w:rPr>
      <w:b/>
      <w:bCs/>
    </w:rPr>
  </w:style>
  <w:style w:type="paragraph" w:styleId="ListBullet">
    <w:name w:val="List Bullet"/>
    <w:basedOn w:val="Normal"/>
    <w:uiPriority w:val="9"/>
    <w:semiHidden/>
    <w:unhideWhenUsed/>
    <w:qFormat/>
    <w:rsid w:val="00CB2948"/>
    <w:pPr>
      <w:numPr>
        <w:numId w:val="1"/>
      </w:numPr>
      <w:spacing w:after="120" w:line="256" w:lineRule="auto"/>
    </w:pPr>
    <w:rPr>
      <w:color w:val="595959" w:themeColor="text1" w:themeTint="A6"/>
      <w:sz w:val="30"/>
      <w:szCs w:val="30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212CC1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12CC1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8684-E7A4-499A-8D1E-096192BA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Alcock</dc:creator>
  <cp:keywords/>
  <dc:description/>
  <cp:lastModifiedBy>Hilary Alcock</cp:lastModifiedBy>
  <cp:revision>125</cp:revision>
  <cp:lastPrinted>2026-05-11T21:43:00Z</cp:lastPrinted>
  <dcterms:created xsi:type="dcterms:W3CDTF">2026-05-09T07:43:00Z</dcterms:created>
  <dcterms:modified xsi:type="dcterms:W3CDTF">2026-05-14T20:28:00Z</dcterms:modified>
</cp:coreProperties>
</file>